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39" w:rsidRPr="00565F39" w:rsidRDefault="00565F39" w:rsidP="00565F39">
      <w:pPr>
        <w:jc w:val="center"/>
        <w:rPr>
          <w:b/>
          <w:sz w:val="28"/>
          <w:szCs w:val="28"/>
        </w:rPr>
      </w:pPr>
      <w:r w:rsidRPr="00565F39">
        <w:rPr>
          <w:b/>
          <w:sz w:val="28"/>
          <w:szCs w:val="28"/>
        </w:rPr>
        <w:t xml:space="preserve">Some Reading Questions for Cicero’s </w:t>
      </w:r>
      <w:r w:rsidRPr="004E1C3E">
        <w:rPr>
          <w:b/>
          <w:i/>
          <w:sz w:val="28"/>
          <w:szCs w:val="28"/>
        </w:rPr>
        <w:t>Defense of Lucius Murena</w:t>
      </w:r>
    </w:p>
    <w:p w:rsidR="00367055" w:rsidRDefault="00565F39" w:rsidP="00565F39">
      <w:pPr>
        <w:pStyle w:val="ListParagraph"/>
        <w:numPr>
          <w:ilvl w:val="0"/>
          <w:numId w:val="1"/>
        </w:numPr>
      </w:pPr>
      <w:r>
        <w:t>What are the three main points which Cicero addresses in his defense?  Ho</w:t>
      </w:r>
      <w:r w:rsidR="0061306D">
        <w:t>w are these different from the kinds of arguments</w:t>
      </w:r>
      <w:r>
        <w:t xml:space="preserve"> </w:t>
      </w:r>
      <w:r w:rsidR="0061306D">
        <w:t>presented in modern court cases?  W</w:t>
      </w:r>
      <w:r>
        <w:t>hy do you suppose that his emphases are different?</w:t>
      </w:r>
    </w:p>
    <w:p w:rsidR="00565F39" w:rsidRDefault="00565F39" w:rsidP="00565F39">
      <w:pPr>
        <w:pStyle w:val="ListParagraph"/>
        <w:numPr>
          <w:ilvl w:val="0"/>
          <w:numId w:val="1"/>
        </w:numPr>
      </w:pPr>
      <w:r>
        <w:t>How would you describe the rhetorical effects of the last sentence of</w:t>
      </w:r>
      <w:r w:rsidR="004E1C3E">
        <w:t xml:space="preserve"> each of</w:t>
      </w:r>
      <w:r>
        <w:t xml:space="preserve"> section</w:t>
      </w:r>
      <w:r w:rsidR="0061306D">
        <w:t>s</w:t>
      </w:r>
      <w:r>
        <w:t xml:space="preserve"> 9</w:t>
      </w:r>
      <w:r w:rsidR="0061306D">
        <w:t xml:space="preserve"> and 13</w:t>
      </w:r>
      <w:r>
        <w:t>?</w:t>
      </w:r>
    </w:p>
    <w:p w:rsidR="00565F39" w:rsidRDefault="004E1C3E" w:rsidP="00565F39">
      <w:pPr>
        <w:pStyle w:val="ListParagraph"/>
        <w:numPr>
          <w:ilvl w:val="0"/>
          <w:numId w:val="1"/>
        </w:numPr>
      </w:pPr>
      <w:r>
        <w:t>Cicero praises two kinds of individual</w:t>
      </w:r>
      <w:r w:rsidR="00565F39">
        <w:t xml:space="preserve"> and denigrates two other kinds.  What types of people are they (i.e. what activities do they engage in)?</w:t>
      </w:r>
    </w:p>
    <w:p w:rsidR="00565F39" w:rsidRDefault="00565F39" w:rsidP="00565F39">
      <w:pPr>
        <w:pStyle w:val="ListParagraph"/>
        <w:numPr>
          <w:ilvl w:val="0"/>
          <w:numId w:val="1"/>
        </w:numPr>
      </w:pPr>
      <w:r>
        <w:t xml:space="preserve">How do these activities relate to the same discussion in Cicero’s </w:t>
      </w:r>
      <w:r>
        <w:rPr>
          <w:i/>
        </w:rPr>
        <w:t>On the Ideal Orator</w:t>
      </w:r>
      <w:r>
        <w:t>.</w:t>
      </w:r>
      <w:r w:rsidR="004E1C3E">
        <w:t xml:space="preserve">  Do they accord</w:t>
      </w:r>
      <w:r w:rsidR="0061306D">
        <w:t xml:space="preserve"> with what Cicero says there?</w:t>
      </w:r>
    </w:p>
    <w:p w:rsidR="0061306D" w:rsidRDefault="0061306D" w:rsidP="00565F39">
      <w:pPr>
        <w:pStyle w:val="ListParagraph"/>
        <w:numPr>
          <w:ilvl w:val="0"/>
          <w:numId w:val="1"/>
        </w:numPr>
      </w:pPr>
      <w:r>
        <w:t xml:space="preserve">How do these </w:t>
      </w:r>
      <w:r w:rsidR="004E1C3E">
        <w:t>activities, and Cicero’s depiction of</w:t>
      </w:r>
      <w:r>
        <w:t xml:space="preserve"> them</w:t>
      </w:r>
      <w:r w:rsidR="004E1C3E">
        <w:t>, contribute to</w:t>
      </w:r>
      <w:r>
        <w:t xml:space="preserve"> the broader persuasive design of the speech?</w:t>
      </w:r>
    </w:p>
    <w:p w:rsidR="0061306D" w:rsidRDefault="0061306D" w:rsidP="00565F39">
      <w:pPr>
        <w:pStyle w:val="ListParagraph"/>
        <w:numPr>
          <w:ilvl w:val="0"/>
          <w:numId w:val="1"/>
        </w:numPr>
      </w:pPr>
      <w:r>
        <w:t>How does Cicero use parody and humor in the speech, and how are they effective?</w:t>
      </w:r>
    </w:p>
    <w:p w:rsidR="0061306D" w:rsidRDefault="0061306D" w:rsidP="00565F39">
      <w:pPr>
        <w:pStyle w:val="ListParagraph"/>
        <w:numPr>
          <w:ilvl w:val="0"/>
          <w:numId w:val="1"/>
        </w:numPr>
      </w:pPr>
      <w:r>
        <w:t>What exactly does Cicero criticize in Cato?  In what terms does he present his criticisms (both the explicit statements, as well as the various implications that are made)?</w:t>
      </w:r>
    </w:p>
    <w:p w:rsidR="0061306D" w:rsidRDefault="0061306D" w:rsidP="00565F39">
      <w:pPr>
        <w:pStyle w:val="ListParagraph"/>
        <w:numPr>
          <w:ilvl w:val="0"/>
          <w:numId w:val="1"/>
        </w:numPr>
      </w:pPr>
      <w:r>
        <w:t>What is the main point of the attack on Cato within the broader framework of the speech?</w:t>
      </w:r>
    </w:p>
    <w:p w:rsidR="00C139C8" w:rsidRDefault="00C139C8" w:rsidP="00565F39">
      <w:pPr>
        <w:pStyle w:val="ListParagraph"/>
        <w:numPr>
          <w:ilvl w:val="0"/>
          <w:numId w:val="1"/>
        </w:numPr>
      </w:pPr>
      <w:r>
        <w:t>How does Cicero insert his own authority as a Roman statesman into the speech and how is that essential to his arguments, especially at the speech’s conclusion?</w:t>
      </w:r>
    </w:p>
    <w:sectPr w:rsidR="00C139C8" w:rsidSect="0036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491"/>
    <w:multiLevelType w:val="hybridMultilevel"/>
    <w:tmpl w:val="F7785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5F39"/>
    <w:rsid w:val="00005509"/>
    <w:rsid w:val="00367055"/>
    <w:rsid w:val="00376EF7"/>
    <w:rsid w:val="004E1C3E"/>
    <w:rsid w:val="00565F39"/>
    <w:rsid w:val="0061306D"/>
    <w:rsid w:val="00C1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EF7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den Berg</dc:creator>
  <cp:keywords/>
  <dc:description/>
  <cp:lastModifiedBy>Chris van den Berg</cp:lastModifiedBy>
  <cp:revision>3</cp:revision>
  <dcterms:created xsi:type="dcterms:W3CDTF">2011-11-12T23:13:00Z</dcterms:created>
  <dcterms:modified xsi:type="dcterms:W3CDTF">2011-11-12T23:37:00Z</dcterms:modified>
</cp:coreProperties>
</file>