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06E" w:rsidRPr="0036006E" w:rsidRDefault="0036006E" w:rsidP="0036006E">
      <w:pPr>
        <w:pStyle w:val="Heading2"/>
        <w:jc w:val="center"/>
      </w:pPr>
      <w:r w:rsidRPr="000552EE">
        <w:t xml:space="preserve">LAT 15: </w:t>
      </w:r>
      <w:r w:rsidRPr="0036006E">
        <w:t>Latin Literature: Catullus and the Lyric Spirit</w:t>
      </w:r>
    </w:p>
    <w:p w:rsidR="00A271E0" w:rsidRPr="000552EE" w:rsidRDefault="00A271E0" w:rsidP="00A271E0"/>
    <w:p w:rsidR="00A271E0" w:rsidRPr="00326AD1" w:rsidRDefault="00A271E0" w:rsidP="00A271E0">
      <w:pPr>
        <w:rPr>
          <w:lang w:val="de-DE"/>
        </w:rPr>
      </w:pPr>
      <w:r>
        <w:rPr>
          <w:lang w:val="de-DE"/>
        </w:rPr>
        <w:t>MWF 11-11:50</w:t>
      </w:r>
      <w:r>
        <w:rPr>
          <w:lang w:val="de-DE"/>
        </w:rPr>
        <w:tab/>
      </w:r>
      <w:r>
        <w:rPr>
          <w:lang w:val="de-DE"/>
        </w:rPr>
        <w:tab/>
      </w:r>
      <w:r>
        <w:rPr>
          <w:lang w:val="de-DE"/>
        </w:rPr>
        <w:tab/>
      </w:r>
      <w:r>
        <w:rPr>
          <w:lang w:val="de-DE"/>
        </w:rPr>
        <w:tab/>
      </w:r>
      <w:r>
        <w:rPr>
          <w:lang w:val="de-DE"/>
        </w:rPr>
        <w:tab/>
      </w:r>
      <w:r>
        <w:rPr>
          <w:lang w:val="de-DE"/>
        </w:rPr>
        <w:tab/>
        <w:t>Instructor: Professor Christopher van den Berg</w:t>
      </w:r>
    </w:p>
    <w:p w:rsidR="00A271E0" w:rsidRPr="000552EE" w:rsidRDefault="00A271E0" w:rsidP="00A271E0">
      <w:r w:rsidRPr="000552EE">
        <w:t>Fall 2010</w:t>
      </w:r>
      <w:r w:rsidRPr="000552EE">
        <w:tab/>
      </w:r>
      <w:r w:rsidRPr="000552EE">
        <w:tab/>
      </w:r>
      <w:r w:rsidRPr="000552EE">
        <w:tab/>
      </w:r>
      <w:r w:rsidRPr="000552EE">
        <w:tab/>
      </w:r>
      <w:r w:rsidRPr="000552EE">
        <w:tab/>
      </w:r>
      <w:r w:rsidRPr="000552EE">
        <w:tab/>
      </w:r>
      <w:r w:rsidRPr="000552EE">
        <w:tab/>
      </w:r>
      <w:r w:rsidR="00A27058" w:rsidRPr="000552EE">
        <w:t>Office: Grosvenor 11</w:t>
      </w:r>
    </w:p>
    <w:p w:rsidR="00A271E0" w:rsidRDefault="00A271E0" w:rsidP="00A271E0">
      <w:r w:rsidRPr="000552EE">
        <w:t>Classroom: CHAP 204</w:t>
      </w:r>
      <w:r>
        <w:tab/>
      </w:r>
      <w:r>
        <w:tab/>
      </w:r>
      <w:r>
        <w:tab/>
      </w:r>
      <w:r>
        <w:tab/>
      </w:r>
      <w:r>
        <w:tab/>
        <w:t>cvandenberg@amherst.edu</w:t>
      </w:r>
    </w:p>
    <w:p w:rsidR="00A271E0" w:rsidRDefault="00A271E0" w:rsidP="00A271E0">
      <w:proofErr w:type="gramStart"/>
      <w:r>
        <w:t>Standing Office Hours: Tue.</w:t>
      </w:r>
      <w:proofErr w:type="gramEnd"/>
      <w:r>
        <w:t xml:space="preserve"> 11:30-12:30; Wed. 12:30-1:30</w:t>
      </w:r>
    </w:p>
    <w:p w:rsidR="00A271E0" w:rsidRDefault="00FC2C80" w:rsidP="00A271E0">
      <w:r>
        <w:t>Additional</w:t>
      </w:r>
      <w:r w:rsidR="00A271E0">
        <w:t xml:space="preserve"> </w:t>
      </w:r>
      <w:r>
        <w:t xml:space="preserve">“Unofficial” </w:t>
      </w:r>
      <w:r w:rsidR="00A271E0">
        <w:t>Hours:</w:t>
      </w:r>
    </w:p>
    <w:p w:rsidR="00A271E0" w:rsidRDefault="00A271E0" w:rsidP="00A271E0">
      <w:pPr>
        <w:tabs>
          <w:tab w:val="left" w:pos="10065"/>
        </w:tabs>
      </w:pPr>
      <w:r>
        <w:tab/>
      </w:r>
    </w:p>
    <w:p w:rsidR="00A271E0" w:rsidRDefault="00A271E0" w:rsidP="00A271E0">
      <w:r>
        <w:t>I encourage you to speak to me either in-class or office hours regarding both the content and the mechanics of the course. I will not, however, fill you in on what you missed because you failed to attend class.  Attendance is required and you need not draw attention to any unexcused absences.</w:t>
      </w:r>
    </w:p>
    <w:p w:rsidR="00A271E0" w:rsidRDefault="00A271E0" w:rsidP="00A271E0"/>
    <w:p w:rsidR="00FC2C80" w:rsidRDefault="00FC2C80" w:rsidP="00A271E0">
      <w:r>
        <w:t>Also, I particularly recommend coming to see me Tuesday afternoons if you’d like to discuss matters not strictly related to the course (Classics in general, poetry and literature, etc.).</w:t>
      </w:r>
    </w:p>
    <w:p w:rsidR="00A271E0" w:rsidRDefault="00A271E0" w:rsidP="00A271E0">
      <w:pPr>
        <w:rPr>
          <w:b/>
        </w:rPr>
      </w:pPr>
    </w:p>
    <w:p w:rsidR="00FC2C80" w:rsidRPr="00FC2C80" w:rsidRDefault="00FC2C80" w:rsidP="00A271E0">
      <w:pPr>
        <w:rPr>
          <w:b/>
        </w:rPr>
      </w:pPr>
      <w:r w:rsidRPr="00FC2C80">
        <w:rPr>
          <w:b/>
        </w:rPr>
        <w:t>Course Description:</w:t>
      </w:r>
    </w:p>
    <w:p w:rsidR="00FC2C80" w:rsidRDefault="00A271E0" w:rsidP="00A271E0">
      <w:r>
        <w:t>The course will introduce students to the poetry of Catullus, one of the most important (and exciting) figures in Roman Republican letters.  We will also read</w:t>
      </w:r>
      <w:r w:rsidR="00FC2C80">
        <w:t xml:space="preserve"> snippets from Cicero’s </w:t>
      </w:r>
      <w:r w:rsidR="00FC2C80">
        <w:rPr>
          <w:i/>
        </w:rPr>
        <w:t xml:space="preserve">Pro </w:t>
      </w:r>
      <w:proofErr w:type="spellStart"/>
      <w:r w:rsidR="00FC2C80">
        <w:rPr>
          <w:i/>
        </w:rPr>
        <w:t>Caelio</w:t>
      </w:r>
      <w:proofErr w:type="spellEnd"/>
      <w:r w:rsidR="00FC2C80">
        <w:t xml:space="preserve">, which details Cicero’s scathing attack on </w:t>
      </w:r>
      <w:proofErr w:type="spellStart"/>
      <w:r w:rsidR="00FC2C80">
        <w:t>Clodia</w:t>
      </w:r>
      <w:proofErr w:type="spellEnd"/>
      <w:r w:rsidR="00FC2C80">
        <w:t xml:space="preserve">, often equated with the </w:t>
      </w:r>
      <w:proofErr w:type="spellStart"/>
      <w:r w:rsidR="00FC2C80">
        <w:t>Lesbia</w:t>
      </w:r>
      <w:proofErr w:type="spellEnd"/>
      <w:r w:rsidR="00FC2C80">
        <w:t xml:space="preserve"> of our poems.</w:t>
      </w:r>
    </w:p>
    <w:p w:rsidR="00A271E0" w:rsidRDefault="00A271E0" w:rsidP="00A271E0">
      <w:r>
        <w:t>The class aims to enhance and develop your facility in Latin.  We will concentrate on aspects of grammar, accidence, and meter.  (Effective and efficient) vocabulary acquisition will also play a key part in the learning process.</w:t>
      </w:r>
    </w:p>
    <w:p w:rsidR="00A271E0" w:rsidRDefault="00A271E0" w:rsidP="00A271E0">
      <w:r>
        <w:t>The course also introduces key literary dimensions of the authors read.  We will look at the social and aesthetic framework</w:t>
      </w:r>
      <w:r w:rsidR="00FC2C80">
        <w:t>s from which Catullus’ and Cicero</w:t>
      </w:r>
      <w:r>
        <w:t>’</w:t>
      </w:r>
      <w:r w:rsidR="00FC2C80">
        <w:t>s</w:t>
      </w:r>
      <w:r>
        <w:t xml:space="preserve"> works emerged.</w:t>
      </w:r>
    </w:p>
    <w:p w:rsidR="00A271E0" w:rsidRDefault="00A271E0" w:rsidP="00A271E0"/>
    <w:p w:rsidR="00A271E0" w:rsidRDefault="00A271E0" w:rsidP="00A271E0">
      <w:r>
        <w:t>The course will include a regular review of grammar, which will reinforce (and be reinforced by) the works read in class.  The schedule for grammar review will be handed out separately.</w:t>
      </w:r>
    </w:p>
    <w:p w:rsidR="00A271E0" w:rsidRDefault="00A271E0" w:rsidP="00A271E0"/>
    <w:p w:rsidR="00A271E0" w:rsidRDefault="00A271E0" w:rsidP="00A271E0">
      <w:pPr>
        <w:rPr>
          <w:b/>
          <w:bCs/>
        </w:rPr>
      </w:pPr>
      <w:r>
        <w:rPr>
          <w:b/>
          <w:bCs/>
        </w:rPr>
        <w:t>Requirements:</w:t>
      </w:r>
    </w:p>
    <w:p w:rsidR="00A271E0" w:rsidRDefault="00FC2C80" w:rsidP="00A271E0">
      <w:r>
        <w:t>Four translation quizzes (3</w:t>
      </w:r>
      <w:r w:rsidR="00A271E0">
        <w:t xml:space="preserve"> </w:t>
      </w:r>
      <w:r>
        <w:t xml:space="preserve">count: lowest score dropped) </w:t>
      </w:r>
      <w:r>
        <w:tab/>
      </w:r>
      <w:r>
        <w:tab/>
        <w:t>3</w:t>
      </w:r>
      <w:r w:rsidR="00A271E0">
        <w:t>0%</w:t>
      </w:r>
    </w:p>
    <w:p w:rsidR="00A271E0" w:rsidRDefault="004E69BF" w:rsidP="00A271E0">
      <w:r>
        <w:t>Midterm and Final exams</w:t>
      </w:r>
      <w:r w:rsidR="0026034A">
        <w:t xml:space="preserve"> (20% each)</w:t>
      </w:r>
      <w:r w:rsidR="006B4424">
        <w:tab/>
      </w:r>
      <w:r w:rsidR="006B4424">
        <w:tab/>
      </w:r>
      <w:r w:rsidR="006B4424">
        <w:tab/>
      </w:r>
      <w:r w:rsidR="006B4424">
        <w:tab/>
        <w:t>4</w:t>
      </w:r>
      <w:r w:rsidR="00A271E0">
        <w:t>0%</w:t>
      </w:r>
    </w:p>
    <w:p w:rsidR="00A271E0" w:rsidRDefault="006B4424" w:rsidP="00A271E0">
      <w:r>
        <w:t>Paper/Project</w:t>
      </w:r>
      <w:r>
        <w:tab/>
      </w:r>
      <w:r>
        <w:tab/>
      </w:r>
      <w:r>
        <w:tab/>
      </w:r>
      <w:r>
        <w:tab/>
      </w:r>
      <w:r>
        <w:tab/>
      </w:r>
      <w:r>
        <w:tab/>
      </w:r>
      <w:r>
        <w:tab/>
      </w:r>
      <w:r>
        <w:tab/>
        <w:t>1</w:t>
      </w:r>
      <w:r w:rsidR="00FC2C80">
        <w:t>0%</w:t>
      </w:r>
    </w:p>
    <w:p w:rsidR="00FC2C80" w:rsidRDefault="00FC2C80" w:rsidP="00A271E0">
      <w:r>
        <w:t>Att</w:t>
      </w:r>
      <w:r w:rsidR="00D30DEE">
        <w:t>endance,</w:t>
      </w:r>
      <w:r w:rsidR="001D0BE5">
        <w:t xml:space="preserve"> Participation</w:t>
      </w:r>
      <w:r w:rsidR="00D30DEE">
        <w:t>, S</w:t>
      </w:r>
      <w:r w:rsidR="006B4424">
        <w:t>mall Projects, Recitations, etc</w:t>
      </w:r>
      <w:r w:rsidR="00D30DEE">
        <w:tab/>
      </w:r>
      <w:r w:rsidR="001D0BE5">
        <w:tab/>
        <w:t>2</w:t>
      </w:r>
      <w:r>
        <w:t>0%</w:t>
      </w:r>
    </w:p>
    <w:p w:rsidR="00FC2C80" w:rsidRDefault="00FC2C80" w:rsidP="00A271E0"/>
    <w:p w:rsidR="00A271E0" w:rsidRDefault="00EF7E79" w:rsidP="00A271E0">
      <w:r>
        <w:t>R</w:t>
      </w:r>
      <w:r w:rsidR="00A271E0">
        <w:t>egular attendance is required.  Tardiness and unexcused absences may (noticeably) affect your grade.</w:t>
      </w:r>
    </w:p>
    <w:p w:rsidR="00A271E0" w:rsidRDefault="00A271E0" w:rsidP="00A271E0"/>
    <w:p w:rsidR="00A271E0" w:rsidRDefault="00A271E0" w:rsidP="00A271E0">
      <w:pPr>
        <w:rPr>
          <w:b/>
          <w:bCs/>
        </w:rPr>
      </w:pPr>
      <w:r>
        <w:rPr>
          <w:b/>
          <w:bCs/>
        </w:rPr>
        <w:t>Required texts:</w:t>
      </w:r>
    </w:p>
    <w:p w:rsidR="00FC2C80" w:rsidRDefault="00FC2C80" w:rsidP="00A271E0">
      <w:proofErr w:type="gramStart"/>
      <w:r>
        <w:t>Quinn’</w:t>
      </w:r>
      <w:r w:rsidR="00EF7E79">
        <w:t xml:space="preserve">s text/commentary, </w:t>
      </w:r>
      <w:r w:rsidR="006B4424">
        <w:t>available from Sara Upton (for</w:t>
      </w:r>
      <w:r w:rsidR="00EF7E79">
        <w:t xml:space="preserve"> $20) in the Classics Office.</w:t>
      </w:r>
      <w:proofErr w:type="gramEnd"/>
    </w:p>
    <w:p w:rsidR="0019365E" w:rsidRDefault="0019365E" w:rsidP="00A271E0">
      <w:r>
        <w:t>I will provide Catullus’ vocabulary on the CMS site.  We’ll work through this during the semester</w:t>
      </w:r>
      <w:r w:rsidR="00DF684C">
        <w:t>.</w:t>
      </w:r>
    </w:p>
    <w:p w:rsidR="00554001" w:rsidRDefault="00554001" w:rsidP="00A271E0">
      <w:r>
        <w:t xml:space="preserve">We will also read a number of introductory essays from recent “Companions” to Catullus (by M. Skinner and J. </w:t>
      </w:r>
      <w:proofErr w:type="spellStart"/>
      <w:r>
        <w:t>Gaisser</w:t>
      </w:r>
      <w:proofErr w:type="spellEnd"/>
      <w:r>
        <w:t>).  I will make these available via electronic reference through the library.</w:t>
      </w:r>
    </w:p>
    <w:p w:rsidR="00A271E0" w:rsidRDefault="00A271E0" w:rsidP="00A271E0"/>
    <w:p w:rsidR="00A271E0" w:rsidRDefault="00A271E0" w:rsidP="00A271E0">
      <w:pPr>
        <w:rPr>
          <w:b/>
          <w:bCs/>
        </w:rPr>
      </w:pPr>
      <w:r>
        <w:rPr>
          <w:b/>
          <w:bCs/>
        </w:rPr>
        <w:t>Reference books:</w:t>
      </w:r>
    </w:p>
    <w:p w:rsidR="00554001" w:rsidRDefault="00554001" w:rsidP="00A271E0">
      <w:r w:rsidRPr="00FC2C80">
        <w:rPr>
          <w:b/>
        </w:rPr>
        <w:t>Meter and Vocabulary</w:t>
      </w:r>
      <w:r>
        <w:t xml:space="preserve"> (from: Daniel H. Garrison, </w:t>
      </w:r>
      <w:proofErr w:type="gramStart"/>
      <w:r>
        <w:t>The</w:t>
      </w:r>
      <w:proofErr w:type="gramEnd"/>
      <w:r>
        <w:t xml:space="preserve"> Student's Catullus. </w:t>
      </w:r>
      <w:proofErr w:type="gramStart"/>
      <w:r>
        <w:t>Third Edition.</w:t>
      </w:r>
      <w:proofErr w:type="gramEnd"/>
      <w:r>
        <w:t xml:space="preserve">   Norman, OK: University of Oklahoma Press, 2004.  </w:t>
      </w:r>
      <w:proofErr w:type="gramStart"/>
      <w:r>
        <w:t>ISBN 0-8061-3635-9).</w:t>
      </w:r>
      <w:proofErr w:type="gramEnd"/>
    </w:p>
    <w:p w:rsidR="004E0ADD" w:rsidRDefault="00A271E0" w:rsidP="00A271E0">
      <w:r>
        <w:t>Lewis’ elementary lexicon is excellent.  There is also a good on-line and installable dictionary that I have found extremely useful:</w:t>
      </w:r>
    </w:p>
    <w:p w:rsidR="00A271E0" w:rsidRDefault="009106BE" w:rsidP="00A271E0">
      <w:hyperlink r:id="rId5" w:history="1">
        <w:r w:rsidR="00A271E0">
          <w:rPr>
            <w:rStyle w:val="Hyperlink"/>
          </w:rPr>
          <w:t>http://www.erols.com/whitaker/words.htm</w:t>
        </w:r>
      </w:hyperlink>
    </w:p>
    <w:p w:rsidR="004E0ADD" w:rsidRDefault="004E0ADD" w:rsidP="00A271E0">
      <w:pPr>
        <w:rPr>
          <w:b/>
          <w:bCs/>
        </w:rPr>
      </w:pPr>
    </w:p>
    <w:p w:rsidR="00421BFE" w:rsidRDefault="00421BFE" w:rsidP="00A271E0">
      <w:pPr>
        <w:rPr>
          <w:b/>
          <w:bCs/>
        </w:rPr>
      </w:pPr>
    </w:p>
    <w:p w:rsidR="00A271E0" w:rsidRDefault="00A271E0" w:rsidP="00A271E0">
      <w:pPr>
        <w:rPr>
          <w:b/>
          <w:bCs/>
        </w:rPr>
      </w:pPr>
      <w:r>
        <w:rPr>
          <w:b/>
          <w:bCs/>
        </w:rPr>
        <w:lastRenderedPageBreak/>
        <w:t>About reading Latin at the intermediate level:</w:t>
      </w:r>
    </w:p>
    <w:p w:rsidR="00A271E0" w:rsidRDefault="00A271E0" w:rsidP="00A271E0">
      <w:r>
        <w:t>The length of readings is restrained (on average around 50 lines per week).</w:t>
      </w:r>
    </w:p>
    <w:p w:rsidR="00A271E0" w:rsidRDefault="00A271E0" w:rsidP="00A271E0">
      <w:r>
        <w:t>I expect that you will concentrate on the syntactical meaning of each sentence or phrase, and that you will also make an effort to understand the text within the context of the work.  The constant transition between ‘reading for the literal meaning’ and ‘reading for the literary meaning’ demands patience and diligence.  This may require that you reread lines or passages several times.  Don’t despair!  Especially when syntax is difficult or vocabulary abstruse, you may have to be persistent: ‘not understanding’ is an important part of language acquisition.  If you encounter a passage whose meaning you can’t grasp, return to it at a later point.  I would advise you not to grab blindly for a translation; you’ll only slow your long-term learning.  First use a commentary and then make an effort to discuss difficult passage(s) with a classmate, with me, or in class.  You also should not write out your own translation (with some exceptions: complicated phrases, or if you come up with a particularly keen rendering of a joke, word play, or purposely ambiguous use of language).  In class it is imperative to work directly from the Latin.</w:t>
      </w:r>
      <w:r w:rsidR="00EF7E79">
        <w:t xml:space="preserve">  NEVER READ FROM A TRANSLATION WHEN CALLED UPON TO TRANSLATE (please!).</w:t>
      </w:r>
    </w:p>
    <w:p w:rsidR="00A271E0" w:rsidRDefault="00A271E0" w:rsidP="00A271E0"/>
    <w:p w:rsidR="00A271E0" w:rsidRDefault="00A271E0" w:rsidP="00A271E0">
      <w:r>
        <w:t>Keep a list of the vocabulary that you look up and grammatical constructions that you need to review.  I will provide lists and other materials to help you concentrate on the most important aspects of the Latin that you will read.  I will also point out exceptionally uncommon lexical or grammatical phenomena, which you should make an effort to understand, even if you typically will not be tested on such exceptions.</w:t>
      </w:r>
    </w:p>
    <w:p w:rsidR="00A271E0" w:rsidRDefault="00A271E0" w:rsidP="00A271E0"/>
    <w:p w:rsidR="00A271E0" w:rsidRDefault="00A271E0" w:rsidP="00A271E0">
      <w:r>
        <w:t>For vocabulary, I recommend keeping a list corresponding to the line numbers of the text you are using.  You should especially mark out words that you look up more than once.</w:t>
      </w:r>
    </w:p>
    <w:p w:rsidR="00A271E0" w:rsidRDefault="00A271E0" w:rsidP="00A271E0"/>
    <w:p w:rsidR="00A271E0" w:rsidRDefault="00A271E0" w:rsidP="00A271E0">
      <w:r>
        <w:t>Group study can save you time and effort.  Small groups meeting regularly often work best.  Please note, this should *not* be a substitute for your own reading.  I recommend always r</w:t>
      </w:r>
      <w:r w:rsidR="00EF7E79">
        <w:t>eading through texts alone</w:t>
      </w:r>
      <w:r>
        <w:t xml:space="preserve">, before or after meeting with others to discuss passages.  Your Latin will improve most by constant repetition, including reading and </w:t>
      </w:r>
      <w:r w:rsidRPr="00EF7E79">
        <w:rPr>
          <w:b/>
        </w:rPr>
        <w:t>rereading</w:t>
      </w:r>
      <w:r>
        <w:t xml:space="preserve"> passages in different contexts and under different constraints (sight reading, reading alone/with others/in-class, etc.).</w:t>
      </w:r>
    </w:p>
    <w:p w:rsidR="00A271E0" w:rsidRDefault="00A271E0" w:rsidP="00A271E0"/>
    <w:p w:rsidR="00A271E0" w:rsidRDefault="00A271E0" w:rsidP="00A271E0">
      <w:r>
        <w:t>Toward the end of the term the pace will quicken, and we may not translate every line in class that might appear on a quiz.  You should make a list of passages or phrases you had difficulty understanding, and feel free to ask questions in class or at office hours.  You should, of course, always see if a commentary offers you some direction, and use other resources (grammar aids).  Part of learning Latin is employing these resources effectively.</w:t>
      </w:r>
    </w:p>
    <w:p w:rsidR="00A271E0" w:rsidRDefault="00A271E0" w:rsidP="00A271E0"/>
    <w:p w:rsidR="00A271E0" w:rsidRDefault="00A271E0" w:rsidP="00A271E0">
      <w:r>
        <w:rPr>
          <w:b/>
          <w:bCs/>
        </w:rPr>
        <w:t>Abide by the Honor Code of the college</w:t>
      </w:r>
      <w:r>
        <w:t>. For this class the following aspects are important: 1) you should not discuss the content</w:t>
      </w:r>
      <w:r w:rsidR="001D0BE5">
        <w:t>s of the quizzes or exams</w:t>
      </w:r>
      <w:r>
        <w:t xml:space="preserve"> </w:t>
      </w:r>
      <w:r w:rsidR="00E93FEF">
        <w:t>with anyone who has not taken them</w:t>
      </w:r>
      <w:r>
        <w:t xml:space="preserve">; 2) in writing your papers you must provide documentation for ideas that are not your own (citation of material).  Responsible collaboration on daily assignments, </w:t>
      </w:r>
      <w:r w:rsidR="00E93FEF">
        <w:t>vocabulary, or grammar study is</w:t>
      </w:r>
      <w:r>
        <w:t xml:space="preserve"> not contrary to the Honor Code; effective team-work is recommended.</w:t>
      </w:r>
    </w:p>
    <w:p w:rsidR="001D0BE5" w:rsidRDefault="001D0BE5" w:rsidP="00A271E0"/>
    <w:p w:rsidR="002C3C12" w:rsidRDefault="002C3C12" w:rsidP="002C3C12">
      <w:r>
        <w:t>Consult the following document and, if you still have questions, please talk to me:</w:t>
      </w:r>
    </w:p>
    <w:p w:rsidR="001D0BE5" w:rsidRDefault="001D0BE5" w:rsidP="00A271E0"/>
    <w:p w:rsidR="001D0BE5" w:rsidRDefault="009106BE" w:rsidP="00A271E0">
      <w:hyperlink r:id="rId6" w:history="1">
        <w:r w:rsidR="001D0BE5" w:rsidRPr="005E64CC">
          <w:rPr>
            <w:rStyle w:val="Hyperlink"/>
          </w:rPr>
          <w:t>https://www.amherst.edu/campuslife/deanstudents/code/code</w:t>
        </w:r>
      </w:hyperlink>
    </w:p>
    <w:p w:rsidR="00A271E0" w:rsidRDefault="00A271E0" w:rsidP="00A271E0"/>
    <w:p w:rsidR="00A271E0" w:rsidRDefault="0036006E" w:rsidP="00A271E0">
      <w:pPr>
        <w:rPr>
          <w:b/>
          <w:bCs/>
        </w:rPr>
      </w:pPr>
      <w:r>
        <w:rPr>
          <w:b/>
          <w:bCs/>
        </w:rPr>
        <w:t>Students in need of accom</w:t>
      </w:r>
      <w:r w:rsidR="00421BFE">
        <w:rPr>
          <w:b/>
          <w:bCs/>
        </w:rPr>
        <w:t>m</w:t>
      </w:r>
      <w:r>
        <w:rPr>
          <w:b/>
          <w:bCs/>
        </w:rPr>
        <w:t>odations</w:t>
      </w:r>
      <w:r w:rsidR="00A271E0">
        <w:rPr>
          <w:b/>
          <w:bCs/>
        </w:rPr>
        <w:t>:</w:t>
      </w:r>
    </w:p>
    <w:p w:rsidR="00A271E0" w:rsidRDefault="00A271E0" w:rsidP="00A271E0">
      <w:r>
        <w:t>If you have a disability which may necessitate special accommodations of any kind, please let me know outside of class during the first week of term. All accommodations are cleared through Academic Resources.</w:t>
      </w:r>
    </w:p>
    <w:p w:rsidR="00A271E0" w:rsidRDefault="00A271E0" w:rsidP="00A271E0">
      <w:r>
        <w:t>If you anticipate religious observances that will interfere with your class participation, I would appreciate your letting me know well in advance so that we can discuss appropriate accommodations.</w:t>
      </w:r>
    </w:p>
    <w:p w:rsidR="001D0BE5" w:rsidRDefault="001D0BE5" w:rsidP="00F81728">
      <w:pPr>
        <w:spacing w:line="360" w:lineRule="auto"/>
        <w:rPr>
          <w:b/>
          <w:bCs/>
          <w:sz w:val="28"/>
          <w:szCs w:val="28"/>
        </w:rPr>
      </w:pPr>
    </w:p>
    <w:p w:rsidR="001D0BE5" w:rsidRDefault="001D0BE5" w:rsidP="001D0BE5">
      <w:pPr>
        <w:spacing w:line="360" w:lineRule="auto"/>
        <w:jc w:val="center"/>
        <w:rPr>
          <w:b/>
          <w:bCs/>
          <w:sz w:val="28"/>
          <w:szCs w:val="28"/>
        </w:rPr>
      </w:pPr>
      <w:r>
        <w:rPr>
          <w:b/>
          <w:bCs/>
          <w:sz w:val="28"/>
          <w:szCs w:val="28"/>
        </w:rPr>
        <w:lastRenderedPageBreak/>
        <w:t>THE FUN STUFF: COURSE SCHEDULE</w:t>
      </w:r>
    </w:p>
    <w:p w:rsidR="00C572F7" w:rsidRPr="00563CB3" w:rsidRDefault="0028087B" w:rsidP="00F81728">
      <w:pPr>
        <w:spacing w:line="360" w:lineRule="auto"/>
        <w:rPr>
          <w:b/>
          <w:bCs/>
          <w:sz w:val="28"/>
          <w:szCs w:val="28"/>
        </w:rPr>
      </w:pPr>
      <w:r>
        <w:rPr>
          <w:b/>
          <w:bCs/>
          <w:sz w:val="28"/>
          <w:szCs w:val="28"/>
        </w:rPr>
        <w:t>Week 1</w:t>
      </w:r>
    </w:p>
    <w:p w:rsidR="0025235B" w:rsidRDefault="00793E09" w:rsidP="00F81728">
      <w:pPr>
        <w:spacing w:line="360" w:lineRule="auto"/>
        <w:rPr>
          <w:sz w:val="28"/>
          <w:szCs w:val="28"/>
        </w:rPr>
      </w:pPr>
      <w:proofErr w:type="spellStart"/>
      <w:r>
        <w:rPr>
          <w:sz w:val="28"/>
          <w:szCs w:val="28"/>
        </w:rPr>
        <w:t>Lesbia</w:t>
      </w:r>
      <w:proofErr w:type="spellEnd"/>
      <w:r>
        <w:rPr>
          <w:sz w:val="28"/>
          <w:szCs w:val="28"/>
        </w:rPr>
        <w:t xml:space="preserve"> Poems</w:t>
      </w:r>
      <w:r w:rsidR="001D0BE5">
        <w:rPr>
          <w:sz w:val="28"/>
          <w:szCs w:val="28"/>
        </w:rPr>
        <w:t xml:space="preserve">: </w:t>
      </w:r>
      <w:proofErr w:type="spellStart"/>
      <w:r w:rsidR="00672E96">
        <w:rPr>
          <w:sz w:val="28"/>
          <w:szCs w:val="28"/>
        </w:rPr>
        <w:t>Polymetrics</w:t>
      </w:r>
      <w:proofErr w:type="spellEnd"/>
      <w:r w:rsidR="00672E96">
        <w:rPr>
          <w:sz w:val="28"/>
          <w:szCs w:val="28"/>
        </w:rPr>
        <w:t xml:space="preserve">, especially </w:t>
      </w:r>
      <w:proofErr w:type="spellStart"/>
      <w:r w:rsidR="00672E96">
        <w:rPr>
          <w:sz w:val="28"/>
          <w:szCs w:val="28"/>
        </w:rPr>
        <w:t>H</w:t>
      </w:r>
      <w:r w:rsidR="0025235B">
        <w:rPr>
          <w:sz w:val="28"/>
          <w:szCs w:val="28"/>
        </w:rPr>
        <w:t>endecasyllabics</w:t>
      </w:r>
      <w:proofErr w:type="spellEnd"/>
      <w:r w:rsidR="001D0BE5">
        <w:rPr>
          <w:sz w:val="28"/>
          <w:szCs w:val="28"/>
        </w:rPr>
        <w:t xml:space="preserve"> (learn the meter!)</w:t>
      </w:r>
    </w:p>
    <w:p w:rsidR="00297E01" w:rsidRPr="00563CB3" w:rsidRDefault="00297E01" w:rsidP="00F81728">
      <w:pPr>
        <w:spacing w:line="360" w:lineRule="auto"/>
        <w:rPr>
          <w:sz w:val="28"/>
          <w:szCs w:val="28"/>
        </w:rPr>
      </w:pPr>
      <w:r w:rsidRPr="00563CB3">
        <w:rPr>
          <w:sz w:val="28"/>
          <w:szCs w:val="28"/>
        </w:rPr>
        <w:t>13, 1</w:t>
      </w:r>
    </w:p>
    <w:p w:rsidR="005A72DC" w:rsidRPr="00563CB3" w:rsidRDefault="0028087B" w:rsidP="00F81728">
      <w:pPr>
        <w:spacing w:line="360" w:lineRule="auto"/>
        <w:rPr>
          <w:b/>
          <w:bCs/>
          <w:sz w:val="28"/>
          <w:szCs w:val="28"/>
        </w:rPr>
      </w:pPr>
      <w:r>
        <w:rPr>
          <w:b/>
          <w:bCs/>
          <w:sz w:val="28"/>
          <w:szCs w:val="28"/>
        </w:rPr>
        <w:t>Week 2</w:t>
      </w:r>
    </w:p>
    <w:p w:rsidR="0019365E" w:rsidRDefault="0019365E" w:rsidP="00F81728">
      <w:pPr>
        <w:spacing w:line="360" w:lineRule="auto"/>
        <w:rPr>
          <w:sz w:val="28"/>
          <w:szCs w:val="28"/>
        </w:rPr>
      </w:pPr>
      <w:r>
        <w:rPr>
          <w:sz w:val="28"/>
          <w:szCs w:val="28"/>
        </w:rPr>
        <w:t>Begin studying/memorizing Catullus’ vocabulary (vocabulary on-line)</w:t>
      </w:r>
    </w:p>
    <w:p w:rsidR="005A72DC" w:rsidRPr="00563CB3" w:rsidRDefault="005A72DC" w:rsidP="00F81728">
      <w:pPr>
        <w:spacing w:line="360" w:lineRule="auto"/>
        <w:rPr>
          <w:sz w:val="28"/>
          <w:szCs w:val="28"/>
        </w:rPr>
      </w:pPr>
      <w:r w:rsidRPr="00563CB3">
        <w:rPr>
          <w:sz w:val="28"/>
          <w:szCs w:val="28"/>
        </w:rPr>
        <w:t>2, 3, 5, 7, 8, 11</w:t>
      </w:r>
    </w:p>
    <w:p w:rsidR="0019365E" w:rsidRDefault="0019365E" w:rsidP="0019365E">
      <w:pPr>
        <w:spacing w:line="360" w:lineRule="auto"/>
        <w:rPr>
          <w:b/>
          <w:bCs/>
          <w:sz w:val="28"/>
          <w:szCs w:val="28"/>
        </w:rPr>
      </w:pPr>
      <w:r>
        <w:rPr>
          <w:b/>
          <w:bCs/>
          <w:sz w:val="28"/>
          <w:szCs w:val="28"/>
        </w:rPr>
        <w:t>Week 3</w:t>
      </w:r>
    </w:p>
    <w:p w:rsidR="0019365E" w:rsidRDefault="0019365E" w:rsidP="0019365E">
      <w:pPr>
        <w:rPr>
          <w:sz w:val="28"/>
          <w:szCs w:val="28"/>
        </w:rPr>
      </w:pPr>
      <w:r>
        <w:rPr>
          <w:sz w:val="28"/>
          <w:szCs w:val="28"/>
        </w:rPr>
        <w:t>36, 37, 51, 58</w:t>
      </w:r>
    </w:p>
    <w:p w:rsidR="0019365E" w:rsidRDefault="0019365E" w:rsidP="0019365E">
      <w:pPr>
        <w:rPr>
          <w:sz w:val="28"/>
          <w:szCs w:val="28"/>
        </w:rPr>
      </w:pPr>
    </w:p>
    <w:p w:rsidR="0019365E" w:rsidRDefault="0019365E" w:rsidP="0019365E">
      <w:pPr>
        <w:spacing w:line="360" w:lineRule="auto"/>
        <w:rPr>
          <w:b/>
          <w:bCs/>
          <w:sz w:val="28"/>
          <w:szCs w:val="28"/>
        </w:rPr>
      </w:pPr>
      <w:r>
        <w:rPr>
          <w:b/>
          <w:bCs/>
          <w:sz w:val="28"/>
          <w:szCs w:val="28"/>
        </w:rPr>
        <w:t xml:space="preserve">Mon. </w:t>
      </w:r>
      <w:proofErr w:type="spellStart"/>
      <w:r>
        <w:rPr>
          <w:b/>
          <w:bCs/>
          <w:sz w:val="28"/>
          <w:szCs w:val="28"/>
        </w:rPr>
        <w:t>Vocab</w:t>
      </w:r>
      <w:proofErr w:type="spellEnd"/>
      <w:r>
        <w:rPr>
          <w:b/>
          <w:bCs/>
          <w:sz w:val="28"/>
          <w:szCs w:val="28"/>
        </w:rPr>
        <w:t xml:space="preserve"> Quiz</w:t>
      </w:r>
    </w:p>
    <w:p w:rsidR="0019365E" w:rsidRDefault="0019365E" w:rsidP="0019365E">
      <w:pPr>
        <w:rPr>
          <w:b/>
          <w:sz w:val="28"/>
          <w:szCs w:val="28"/>
        </w:rPr>
      </w:pPr>
      <w:r>
        <w:rPr>
          <w:b/>
          <w:sz w:val="28"/>
          <w:szCs w:val="28"/>
        </w:rPr>
        <w:t>Wed. Quiz 1</w:t>
      </w:r>
    </w:p>
    <w:p w:rsidR="0019365E" w:rsidRDefault="0019365E" w:rsidP="0028087B">
      <w:pPr>
        <w:spacing w:line="360" w:lineRule="auto"/>
        <w:rPr>
          <w:b/>
          <w:bCs/>
          <w:sz w:val="28"/>
          <w:szCs w:val="28"/>
        </w:rPr>
      </w:pPr>
    </w:p>
    <w:p w:rsidR="0028087B" w:rsidRPr="0028087B" w:rsidRDefault="0028087B" w:rsidP="0028087B">
      <w:pPr>
        <w:spacing w:line="360" w:lineRule="auto"/>
        <w:rPr>
          <w:b/>
          <w:bCs/>
          <w:sz w:val="28"/>
          <w:szCs w:val="28"/>
        </w:rPr>
      </w:pPr>
      <w:r>
        <w:rPr>
          <w:b/>
          <w:bCs/>
          <w:sz w:val="28"/>
          <w:szCs w:val="28"/>
        </w:rPr>
        <w:t>Week 4</w:t>
      </w:r>
    </w:p>
    <w:p w:rsidR="006B4424" w:rsidRDefault="00530D58" w:rsidP="0032140F">
      <w:pPr>
        <w:rPr>
          <w:sz w:val="28"/>
          <w:szCs w:val="28"/>
        </w:rPr>
      </w:pPr>
      <w:r>
        <w:rPr>
          <w:sz w:val="28"/>
          <w:szCs w:val="28"/>
        </w:rPr>
        <w:t>10, 42</w:t>
      </w:r>
    </w:p>
    <w:p w:rsidR="0032140F" w:rsidRDefault="00F13A0A" w:rsidP="0032140F">
      <w:pPr>
        <w:rPr>
          <w:sz w:val="28"/>
          <w:szCs w:val="28"/>
        </w:rPr>
      </w:pPr>
      <w:r>
        <w:rPr>
          <w:sz w:val="28"/>
          <w:szCs w:val="28"/>
        </w:rPr>
        <w:t>[Stroh mp3’s available on blackboard]</w:t>
      </w:r>
    </w:p>
    <w:p w:rsidR="006B4424" w:rsidRDefault="006B4424" w:rsidP="0032140F">
      <w:pPr>
        <w:rPr>
          <w:sz w:val="28"/>
          <w:szCs w:val="28"/>
        </w:rPr>
      </w:pPr>
    </w:p>
    <w:p w:rsidR="0028087B" w:rsidRPr="0028087B" w:rsidRDefault="0028087B" w:rsidP="0032140F">
      <w:pPr>
        <w:rPr>
          <w:b/>
          <w:sz w:val="28"/>
          <w:szCs w:val="28"/>
        </w:rPr>
      </w:pPr>
      <w:r w:rsidRPr="0028087B">
        <w:rPr>
          <w:b/>
          <w:sz w:val="28"/>
          <w:szCs w:val="28"/>
        </w:rPr>
        <w:t>Week 5</w:t>
      </w:r>
    </w:p>
    <w:p w:rsidR="0028087B" w:rsidRPr="00563CB3" w:rsidRDefault="0028087B" w:rsidP="0032140F">
      <w:pPr>
        <w:rPr>
          <w:sz w:val="28"/>
          <w:szCs w:val="28"/>
        </w:rPr>
      </w:pPr>
    </w:p>
    <w:p w:rsidR="0028087B" w:rsidRDefault="00FC5CA5" w:rsidP="00FC5CA5">
      <w:pPr>
        <w:jc w:val="both"/>
        <w:rPr>
          <w:sz w:val="28"/>
          <w:szCs w:val="28"/>
        </w:rPr>
      </w:pPr>
      <w:proofErr w:type="spellStart"/>
      <w:r>
        <w:rPr>
          <w:sz w:val="28"/>
          <w:szCs w:val="28"/>
        </w:rPr>
        <w:t>Recitationes</w:t>
      </w:r>
      <w:proofErr w:type="spellEnd"/>
      <w:r>
        <w:rPr>
          <w:sz w:val="28"/>
          <w:szCs w:val="28"/>
        </w:rPr>
        <w:t xml:space="preserve"> </w:t>
      </w:r>
      <w:proofErr w:type="spellStart"/>
      <w:r>
        <w:rPr>
          <w:sz w:val="28"/>
          <w:szCs w:val="28"/>
        </w:rPr>
        <w:t>carminum</w:t>
      </w:r>
      <w:proofErr w:type="spellEnd"/>
      <w:r>
        <w:rPr>
          <w:sz w:val="28"/>
          <w:szCs w:val="28"/>
        </w:rPr>
        <w:t xml:space="preserve"> </w:t>
      </w:r>
      <w:proofErr w:type="spellStart"/>
      <w:r>
        <w:rPr>
          <w:sz w:val="28"/>
          <w:szCs w:val="28"/>
        </w:rPr>
        <w:t>Catullanorum</w:t>
      </w:r>
      <w:proofErr w:type="spellEnd"/>
    </w:p>
    <w:p w:rsidR="0028087B" w:rsidRDefault="0028087B" w:rsidP="0028087B">
      <w:pPr>
        <w:rPr>
          <w:sz w:val="28"/>
          <w:szCs w:val="28"/>
        </w:rPr>
      </w:pPr>
      <w:r>
        <w:rPr>
          <w:sz w:val="28"/>
          <w:szCs w:val="28"/>
        </w:rPr>
        <w:t>5 Parts: Poem 10: lines 1-11, lines 12-23, 24-34; Poem 42: 1-12, 13-24</w:t>
      </w:r>
    </w:p>
    <w:p w:rsidR="00FC5CA5" w:rsidRDefault="00FC5CA5" w:rsidP="0028087B">
      <w:pPr>
        <w:rPr>
          <w:sz w:val="28"/>
          <w:szCs w:val="28"/>
        </w:rPr>
      </w:pPr>
      <w:r>
        <w:rPr>
          <w:sz w:val="28"/>
          <w:szCs w:val="28"/>
        </w:rPr>
        <w:t xml:space="preserve">[Fall 2010 </w:t>
      </w:r>
      <w:proofErr w:type="spellStart"/>
      <w:r>
        <w:rPr>
          <w:sz w:val="28"/>
          <w:szCs w:val="28"/>
        </w:rPr>
        <w:t>Recitatores</w:t>
      </w:r>
      <w:proofErr w:type="spellEnd"/>
      <w:r>
        <w:rPr>
          <w:sz w:val="28"/>
          <w:szCs w:val="28"/>
        </w:rPr>
        <w:t>]</w:t>
      </w:r>
    </w:p>
    <w:p w:rsidR="000552EE" w:rsidRPr="00E42884" w:rsidRDefault="00E42884" w:rsidP="00E42884">
      <w:pPr>
        <w:pStyle w:val="ListParagraph"/>
        <w:numPr>
          <w:ilvl w:val="0"/>
          <w:numId w:val="1"/>
        </w:numPr>
        <w:rPr>
          <w:sz w:val="28"/>
          <w:szCs w:val="28"/>
        </w:rPr>
      </w:pPr>
      <w:r>
        <w:rPr>
          <w:sz w:val="28"/>
          <w:szCs w:val="28"/>
        </w:rPr>
        <w:t>Sarah</w:t>
      </w:r>
      <w:r w:rsidR="000552EE" w:rsidRPr="00E42884">
        <w:rPr>
          <w:sz w:val="28"/>
          <w:szCs w:val="28"/>
        </w:rPr>
        <w:t>, 2)</w:t>
      </w:r>
      <w:r>
        <w:rPr>
          <w:sz w:val="28"/>
          <w:szCs w:val="28"/>
        </w:rPr>
        <w:t xml:space="preserve"> </w:t>
      </w:r>
      <w:r w:rsidR="00FC5CA5">
        <w:rPr>
          <w:sz w:val="28"/>
          <w:szCs w:val="28"/>
        </w:rPr>
        <w:t xml:space="preserve"> </w:t>
      </w:r>
      <w:r>
        <w:rPr>
          <w:sz w:val="28"/>
          <w:szCs w:val="28"/>
        </w:rPr>
        <w:t>Jasia</w:t>
      </w:r>
      <w:r w:rsidR="000552EE" w:rsidRPr="00E42884">
        <w:rPr>
          <w:sz w:val="28"/>
          <w:szCs w:val="28"/>
        </w:rPr>
        <w:t>, 3)</w:t>
      </w:r>
      <w:r w:rsidR="00FC5CA5">
        <w:rPr>
          <w:sz w:val="28"/>
          <w:szCs w:val="28"/>
        </w:rPr>
        <w:t xml:space="preserve"> Nea</w:t>
      </w:r>
      <w:r>
        <w:rPr>
          <w:sz w:val="28"/>
          <w:szCs w:val="28"/>
        </w:rPr>
        <w:t>l</w:t>
      </w:r>
      <w:r w:rsidR="000552EE" w:rsidRPr="00E42884">
        <w:rPr>
          <w:sz w:val="28"/>
          <w:szCs w:val="28"/>
        </w:rPr>
        <w:t>, 4)</w:t>
      </w:r>
      <w:r w:rsidR="00FC5CA5">
        <w:rPr>
          <w:sz w:val="28"/>
          <w:szCs w:val="28"/>
        </w:rPr>
        <w:t xml:space="preserve"> </w:t>
      </w:r>
      <w:r>
        <w:rPr>
          <w:sz w:val="28"/>
          <w:szCs w:val="28"/>
        </w:rPr>
        <w:t>Peter</w:t>
      </w:r>
      <w:r w:rsidR="000552EE" w:rsidRPr="00E42884">
        <w:rPr>
          <w:sz w:val="28"/>
          <w:szCs w:val="28"/>
        </w:rPr>
        <w:t>, 5)</w:t>
      </w:r>
      <w:r w:rsidR="00FC5CA5">
        <w:rPr>
          <w:sz w:val="28"/>
          <w:szCs w:val="28"/>
        </w:rPr>
        <w:t xml:space="preserve"> </w:t>
      </w:r>
      <w:r>
        <w:rPr>
          <w:sz w:val="28"/>
          <w:szCs w:val="28"/>
        </w:rPr>
        <w:t>Andrew</w:t>
      </w:r>
    </w:p>
    <w:p w:rsidR="0028087B" w:rsidRPr="0028087B" w:rsidRDefault="0028087B" w:rsidP="0028087B">
      <w:pPr>
        <w:rPr>
          <w:sz w:val="28"/>
          <w:szCs w:val="28"/>
        </w:rPr>
      </w:pPr>
    </w:p>
    <w:p w:rsidR="0028087B" w:rsidRDefault="0028087B" w:rsidP="00764562">
      <w:pPr>
        <w:spacing w:line="360" w:lineRule="auto"/>
        <w:rPr>
          <w:b/>
          <w:bCs/>
          <w:sz w:val="28"/>
          <w:szCs w:val="28"/>
        </w:rPr>
      </w:pPr>
      <w:r>
        <w:rPr>
          <w:b/>
          <w:bCs/>
          <w:sz w:val="28"/>
          <w:szCs w:val="28"/>
        </w:rPr>
        <w:t>Wed. Review for Midterm</w:t>
      </w:r>
    </w:p>
    <w:p w:rsidR="0028087B" w:rsidRDefault="0028087B" w:rsidP="0028087B">
      <w:pPr>
        <w:rPr>
          <w:b/>
          <w:bCs/>
          <w:sz w:val="28"/>
          <w:szCs w:val="28"/>
        </w:rPr>
      </w:pPr>
      <w:r>
        <w:rPr>
          <w:b/>
          <w:bCs/>
          <w:sz w:val="28"/>
          <w:szCs w:val="28"/>
        </w:rPr>
        <w:t xml:space="preserve">Fri. </w:t>
      </w:r>
      <w:r w:rsidR="009722E2">
        <w:rPr>
          <w:b/>
          <w:bCs/>
          <w:sz w:val="28"/>
          <w:szCs w:val="28"/>
        </w:rPr>
        <w:t>Oct. 8</w:t>
      </w:r>
      <w:r w:rsidR="009722E2" w:rsidRPr="009722E2">
        <w:rPr>
          <w:b/>
          <w:bCs/>
          <w:sz w:val="28"/>
          <w:szCs w:val="28"/>
          <w:vertAlign w:val="superscript"/>
        </w:rPr>
        <w:t>th</w:t>
      </w:r>
      <w:r w:rsidR="009722E2">
        <w:rPr>
          <w:b/>
          <w:bCs/>
          <w:sz w:val="28"/>
          <w:szCs w:val="28"/>
        </w:rPr>
        <w:t xml:space="preserve"> </w:t>
      </w:r>
      <w:r w:rsidRPr="00563CB3">
        <w:rPr>
          <w:b/>
          <w:bCs/>
          <w:sz w:val="28"/>
          <w:szCs w:val="28"/>
        </w:rPr>
        <w:t>MIDTERM</w:t>
      </w:r>
      <w:r>
        <w:rPr>
          <w:b/>
          <w:bCs/>
          <w:sz w:val="28"/>
          <w:szCs w:val="28"/>
        </w:rPr>
        <w:t xml:space="preserve"> 1</w:t>
      </w:r>
    </w:p>
    <w:p w:rsidR="009722E2" w:rsidRDefault="009722E2" w:rsidP="00764562">
      <w:pPr>
        <w:spacing w:line="360" w:lineRule="auto"/>
        <w:rPr>
          <w:b/>
          <w:bCs/>
          <w:sz w:val="28"/>
          <w:szCs w:val="28"/>
        </w:rPr>
      </w:pPr>
    </w:p>
    <w:p w:rsidR="00764562" w:rsidRPr="00563CB3" w:rsidRDefault="0028087B" w:rsidP="00764562">
      <w:pPr>
        <w:spacing w:line="360" w:lineRule="auto"/>
        <w:rPr>
          <w:b/>
          <w:bCs/>
          <w:sz w:val="28"/>
          <w:szCs w:val="28"/>
        </w:rPr>
      </w:pPr>
      <w:r>
        <w:rPr>
          <w:b/>
          <w:bCs/>
          <w:sz w:val="28"/>
          <w:szCs w:val="28"/>
        </w:rPr>
        <w:t>Week 6</w:t>
      </w:r>
    </w:p>
    <w:p w:rsidR="00A867D0" w:rsidRDefault="00A867D0" w:rsidP="00A867D0">
      <w:pPr>
        <w:spacing w:line="360" w:lineRule="auto"/>
        <w:rPr>
          <w:sz w:val="28"/>
          <w:szCs w:val="28"/>
        </w:rPr>
      </w:pPr>
      <w:r>
        <w:rPr>
          <w:sz w:val="28"/>
          <w:szCs w:val="28"/>
        </w:rPr>
        <w:t>Non-</w:t>
      </w:r>
      <w:proofErr w:type="spellStart"/>
      <w:r>
        <w:rPr>
          <w:sz w:val="28"/>
          <w:szCs w:val="28"/>
        </w:rPr>
        <w:t>Lesbia</w:t>
      </w:r>
      <w:proofErr w:type="spellEnd"/>
      <w:r>
        <w:rPr>
          <w:sz w:val="28"/>
          <w:szCs w:val="28"/>
        </w:rPr>
        <w:t xml:space="preserve"> Poems: Literary Criticism and Invective: 14, 15, </w:t>
      </w:r>
      <w:proofErr w:type="gramStart"/>
      <w:r>
        <w:rPr>
          <w:sz w:val="28"/>
          <w:szCs w:val="28"/>
        </w:rPr>
        <w:t>16</w:t>
      </w:r>
      <w:proofErr w:type="gramEnd"/>
    </w:p>
    <w:p w:rsidR="00F275B4" w:rsidRDefault="00F275B4" w:rsidP="008839B3">
      <w:pPr>
        <w:rPr>
          <w:sz w:val="28"/>
          <w:szCs w:val="28"/>
        </w:rPr>
      </w:pPr>
    </w:p>
    <w:p w:rsidR="0028087B" w:rsidRPr="0028087B" w:rsidRDefault="0028087B" w:rsidP="008839B3">
      <w:pPr>
        <w:rPr>
          <w:b/>
          <w:sz w:val="28"/>
          <w:szCs w:val="28"/>
        </w:rPr>
      </w:pPr>
      <w:r>
        <w:rPr>
          <w:b/>
          <w:sz w:val="28"/>
          <w:szCs w:val="28"/>
        </w:rPr>
        <w:t>Week 7</w:t>
      </w:r>
    </w:p>
    <w:p w:rsidR="00B75790" w:rsidRDefault="00B75790" w:rsidP="008839B3">
      <w:pPr>
        <w:rPr>
          <w:sz w:val="28"/>
          <w:szCs w:val="28"/>
        </w:rPr>
      </w:pPr>
    </w:p>
    <w:p w:rsidR="00365615" w:rsidRDefault="00365615" w:rsidP="008839B3">
      <w:pPr>
        <w:rPr>
          <w:sz w:val="28"/>
          <w:szCs w:val="28"/>
        </w:rPr>
      </w:pPr>
      <w:r>
        <w:rPr>
          <w:sz w:val="28"/>
          <w:szCs w:val="28"/>
        </w:rPr>
        <w:t xml:space="preserve">49 (tandem ad </w:t>
      </w:r>
      <w:proofErr w:type="spellStart"/>
      <w:r>
        <w:rPr>
          <w:sz w:val="28"/>
          <w:szCs w:val="28"/>
        </w:rPr>
        <w:t>Ciceronem</w:t>
      </w:r>
      <w:proofErr w:type="spellEnd"/>
      <w:r>
        <w:rPr>
          <w:sz w:val="28"/>
          <w:szCs w:val="28"/>
        </w:rPr>
        <w:t xml:space="preserve"> </w:t>
      </w:r>
      <w:proofErr w:type="spellStart"/>
      <w:r>
        <w:rPr>
          <w:sz w:val="28"/>
          <w:szCs w:val="28"/>
        </w:rPr>
        <w:t>venimus</w:t>
      </w:r>
      <w:proofErr w:type="spellEnd"/>
      <w:r w:rsidR="00E2791D">
        <w:rPr>
          <w:sz w:val="28"/>
          <w:szCs w:val="28"/>
        </w:rPr>
        <w:t>!</w:t>
      </w:r>
      <w:r>
        <w:rPr>
          <w:sz w:val="28"/>
          <w:szCs w:val="28"/>
        </w:rPr>
        <w:t>)</w:t>
      </w:r>
      <w:r w:rsidR="00F1555B">
        <w:rPr>
          <w:sz w:val="28"/>
          <w:szCs w:val="28"/>
        </w:rPr>
        <w:t>, 50</w:t>
      </w:r>
    </w:p>
    <w:p w:rsidR="00A867D0" w:rsidRDefault="00A867D0" w:rsidP="008839B3">
      <w:pPr>
        <w:rPr>
          <w:sz w:val="28"/>
          <w:szCs w:val="28"/>
        </w:rPr>
      </w:pPr>
    </w:p>
    <w:p w:rsidR="00B55152" w:rsidRDefault="00B55152" w:rsidP="00B55152">
      <w:pPr>
        <w:rPr>
          <w:sz w:val="28"/>
          <w:szCs w:val="28"/>
        </w:rPr>
      </w:pPr>
      <w:r>
        <w:rPr>
          <w:sz w:val="28"/>
          <w:szCs w:val="28"/>
        </w:rPr>
        <w:t>The Culture of the Late Republic: Catullus and Cicero</w:t>
      </w:r>
    </w:p>
    <w:p w:rsidR="00B55152" w:rsidRDefault="00B55152" w:rsidP="008839B3">
      <w:pPr>
        <w:rPr>
          <w:sz w:val="28"/>
          <w:szCs w:val="28"/>
        </w:rPr>
      </w:pPr>
    </w:p>
    <w:p w:rsidR="00A867D0" w:rsidRPr="00A867D0" w:rsidRDefault="00E2791D" w:rsidP="008839B3">
      <w:pPr>
        <w:rPr>
          <w:sz w:val="28"/>
          <w:szCs w:val="28"/>
        </w:rPr>
      </w:pPr>
      <w:r>
        <w:rPr>
          <w:sz w:val="28"/>
          <w:szCs w:val="28"/>
        </w:rPr>
        <w:t xml:space="preserve">Begin </w:t>
      </w:r>
      <w:r w:rsidR="00A867D0">
        <w:rPr>
          <w:sz w:val="28"/>
          <w:szCs w:val="28"/>
        </w:rPr>
        <w:t xml:space="preserve">Cicero </w:t>
      </w:r>
      <w:r w:rsidR="00A867D0" w:rsidRPr="00A867D0">
        <w:rPr>
          <w:i/>
          <w:sz w:val="28"/>
          <w:szCs w:val="28"/>
        </w:rPr>
        <w:t xml:space="preserve">Pro </w:t>
      </w:r>
      <w:proofErr w:type="spellStart"/>
      <w:r w:rsidR="00A867D0" w:rsidRPr="00A867D0">
        <w:rPr>
          <w:i/>
          <w:sz w:val="28"/>
          <w:szCs w:val="28"/>
        </w:rPr>
        <w:t>Caelio</w:t>
      </w:r>
      <w:proofErr w:type="spellEnd"/>
      <w:r w:rsidR="00A867D0">
        <w:rPr>
          <w:sz w:val="28"/>
          <w:szCs w:val="28"/>
        </w:rPr>
        <w:t xml:space="preserve"> 33-36</w:t>
      </w:r>
    </w:p>
    <w:p w:rsidR="00814B80" w:rsidRDefault="00814B80" w:rsidP="00764562">
      <w:pPr>
        <w:spacing w:line="360" w:lineRule="auto"/>
        <w:rPr>
          <w:b/>
          <w:bCs/>
          <w:sz w:val="28"/>
          <w:szCs w:val="28"/>
        </w:rPr>
      </w:pPr>
    </w:p>
    <w:p w:rsidR="00764562" w:rsidRPr="00563CB3" w:rsidRDefault="0028087B" w:rsidP="00764562">
      <w:pPr>
        <w:spacing w:line="360" w:lineRule="auto"/>
        <w:rPr>
          <w:b/>
          <w:bCs/>
          <w:sz w:val="28"/>
          <w:szCs w:val="28"/>
        </w:rPr>
      </w:pPr>
      <w:r>
        <w:rPr>
          <w:b/>
          <w:bCs/>
          <w:sz w:val="28"/>
          <w:szCs w:val="28"/>
        </w:rPr>
        <w:t>Week 8</w:t>
      </w:r>
    </w:p>
    <w:p w:rsidR="00F1555B" w:rsidRDefault="00F1555B" w:rsidP="00A33832">
      <w:pPr>
        <w:rPr>
          <w:sz w:val="28"/>
          <w:szCs w:val="28"/>
        </w:rPr>
      </w:pPr>
      <w:r>
        <w:rPr>
          <w:sz w:val="28"/>
          <w:szCs w:val="28"/>
        </w:rPr>
        <w:t xml:space="preserve">Cicero </w:t>
      </w:r>
      <w:r w:rsidRPr="00A867D0">
        <w:rPr>
          <w:i/>
          <w:sz w:val="28"/>
          <w:szCs w:val="28"/>
        </w:rPr>
        <w:t xml:space="preserve">Pro </w:t>
      </w:r>
      <w:proofErr w:type="spellStart"/>
      <w:r w:rsidRPr="00A867D0">
        <w:rPr>
          <w:i/>
          <w:sz w:val="28"/>
          <w:szCs w:val="28"/>
        </w:rPr>
        <w:t>Caelio</w:t>
      </w:r>
      <w:proofErr w:type="spellEnd"/>
      <w:r>
        <w:rPr>
          <w:sz w:val="28"/>
          <w:szCs w:val="28"/>
        </w:rPr>
        <w:t xml:space="preserve"> 33-36</w:t>
      </w:r>
    </w:p>
    <w:p w:rsidR="0098652F" w:rsidRDefault="0098652F" w:rsidP="0098652F">
      <w:pPr>
        <w:rPr>
          <w:sz w:val="28"/>
          <w:szCs w:val="28"/>
        </w:rPr>
      </w:pPr>
    </w:p>
    <w:p w:rsidR="00764562" w:rsidRPr="00563CB3" w:rsidRDefault="0028087B" w:rsidP="00764562">
      <w:pPr>
        <w:spacing w:line="360" w:lineRule="auto"/>
        <w:rPr>
          <w:b/>
          <w:bCs/>
          <w:sz w:val="28"/>
          <w:szCs w:val="28"/>
        </w:rPr>
      </w:pPr>
      <w:r>
        <w:rPr>
          <w:b/>
          <w:bCs/>
          <w:sz w:val="28"/>
          <w:szCs w:val="28"/>
        </w:rPr>
        <w:t>Week 9</w:t>
      </w:r>
    </w:p>
    <w:p w:rsidR="00E07226" w:rsidRPr="00E07226" w:rsidRDefault="00E07226" w:rsidP="00F1555B">
      <w:pPr>
        <w:rPr>
          <w:b/>
          <w:sz w:val="28"/>
          <w:szCs w:val="28"/>
        </w:rPr>
      </w:pPr>
      <w:r>
        <w:rPr>
          <w:b/>
          <w:sz w:val="28"/>
          <w:szCs w:val="28"/>
        </w:rPr>
        <w:t>Mon. Nov. 1</w:t>
      </w:r>
      <w:r w:rsidRPr="00E07226">
        <w:rPr>
          <w:b/>
          <w:sz w:val="28"/>
          <w:szCs w:val="28"/>
          <w:vertAlign w:val="superscript"/>
        </w:rPr>
        <w:t>st</w:t>
      </w:r>
      <w:r>
        <w:rPr>
          <w:b/>
          <w:sz w:val="28"/>
          <w:szCs w:val="28"/>
        </w:rPr>
        <w:t>: Quiz 2</w:t>
      </w:r>
    </w:p>
    <w:p w:rsidR="00F1555B" w:rsidRDefault="00F1555B" w:rsidP="00F1555B">
      <w:pPr>
        <w:rPr>
          <w:sz w:val="28"/>
          <w:szCs w:val="28"/>
        </w:rPr>
      </w:pPr>
      <w:r>
        <w:rPr>
          <w:sz w:val="28"/>
          <w:szCs w:val="28"/>
        </w:rPr>
        <w:t xml:space="preserve">End of </w:t>
      </w:r>
      <w:proofErr w:type="spellStart"/>
      <w:r>
        <w:rPr>
          <w:sz w:val="28"/>
          <w:szCs w:val="28"/>
        </w:rPr>
        <w:t>Polymetrics</w:t>
      </w:r>
      <w:proofErr w:type="spellEnd"/>
      <w:r>
        <w:rPr>
          <w:sz w:val="28"/>
          <w:szCs w:val="28"/>
        </w:rPr>
        <w:t>; Begin Elegiac Poems</w:t>
      </w:r>
    </w:p>
    <w:p w:rsidR="00F1555B" w:rsidRDefault="00F1555B" w:rsidP="00F1555B">
      <w:pPr>
        <w:rPr>
          <w:sz w:val="28"/>
          <w:szCs w:val="28"/>
        </w:rPr>
      </w:pPr>
      <w:r>
        <w:rPr>
          <w:sz w:val="28"/>
          <w:szCs w:val="28"/>
        </w:rPr>
        <w:t>[NB: All short except poem 76]</w:t>
      </w:r>
    </w:p>
    <w:p w:rsidR="00F1555B" w:rsidRPr="00563CB3" w:rsidRDefault="00F1555B" w:rsidP="00F1555B">
      <w:pPr>
        <w:rPr>
          <w:sz w:val="28"/>
          <w:szCs w:val="28"/>
        </w:rPr>
      </w:pPr>
      <w:r w:rsidRPr="00563CB3">
        <w:rPr>
          <w:sz w:val="28"/>
          <w:szCs w:val="28"/>
        </w:rPr>
        <w:t>70, 72, 75, 76</w:t>
      </w:r>
      <w:r>
        <w:rPr>
          <w:sz w:val="28"/>
          <w:szCs w:val="28"/>
        </w:rPr>
        <w:t xml:space="preserve"> (26 lines), 79</w:t>
      </w:r>
    </w:p>
    <w:p w:rsidR="00A867D0" w:rsidRPr="00A867D0" w:rsidRDefault="00A867D0" w:rsidP="00A867D0">
      <w:pPr>
        <w:rPr>
          <w:sz w:val="28"/>
          <w:szCs w:val="28"/>
        </w:rPr>
      </w:pPr>
    </w:p>
    <w:p w:rsidR="0028087B" w:rsidRPr="0028087B" w:rsidRDefault="0028087B" w:rsidP="00223081">
      <w:pPr>
        <w:spacing w:line="360" w:lineRule="auto"/>
        <w:rPr>
          <w:b/>
          <w:sz w:val="28"/>
          <w:szCs w:val="28"/>
        </w:rPr>
      </w:pPr>
      <w:r w:rsidRPr="0028087B">
        <w:rPr>
          <w:b/>
          <w:sz w:val="28"/>
          <w:szCs w:val="28"/>
        </w:rPr>
        <w:t>Week 10</w:t>
      </w:r>
    </w:p>
    <w:p w:rsidR="00F1555B" w:rsidRPr="003F3E64" w:rsidRDefault="00F1555B" w:rsidP="00F1555B">
      <w:pPr>
        <w:rPr>
          <w:sz w:val="28"/>
          <w:szCs w:val="28"/>
        </w:rPr>
      </w:pPr>
      <w:r w:rsidRPr="00563CB3">
        <w:rPr>
          <w:sz w:val="28"/>
          <w:szCs w:val="28"/>
        </w:rPr>
        <w:t>83, 85,</w:t>
      </w:r>
      <w:r>
        <w:rPr>
          <w:sz w:val="28"/>
          <w:szCs w:val="28"/>
        </w:rPr>
        <w:t xml:space="preserve"> 86, 87</w:t>
      </w:r>
    </w:p>
    <w:p w:rsidR="00F1555B" w:rsidRDefault="00F1555B" w:rsidP="00F1555B">
      <w:pPr>
        <w:rPr>
          <w:sz w:val="28"/>
          <w:szCs w:val="28"/>
        </w:rPr>
      </w:pPr>
      <w:r w:rsidRPr="00563CB3">
        <w:rPr>
          <w:sz w:val="28"/>
          <w:szCs w:val="28"/>
        </w:rPr>
        <w:t>91</w:t>
      </w:r>
      <w:r>
        <w:rPr>
          <w:sz w:val="28"/>
          <w:szCs w:val="28"/>
        </w:rPr>
        <w:t xml:space="preserve"> (10 lines)</w:t>
      </w:r>
      <w:r w:rsidRPr="00563CB3">
        <w:rPr>
          <w:sz w:val="28"/>
          <w:szCs w:val="28"/>
        </w:rPr>
        <w:t>, 92</w:t>
      </w:r>
    </w:p>
    <w:p w:rsidR="00F1555B" w:rsidRDefault="00F1555B" w:rsidP="00E2791D">
      <w:pPr>
        <w:rPr>
          <w:sz w:val="28"/>
          <w:szCs w:val="28"/>
        </w:rPr>
      </w:pPr>
      <w:r w:rsidRPr="00563CB3">
        <w:rPr>
          <w:sz w:val="28"/>
          <w:szCs w:val="28"/>
        </w:rPr>
        <w:t>104, 107, 109</w:t>
      </w:r>
    </w:p>
    <w:p w:rsidR="005B0B06" w:rsidRDefault="006358F2" w:rsidP="00223081">
      <w:pPr>
        <w:spacing w:line="360" w:lineRule="auto"/>
        <w:rPr>
          <w:sz w:val="28"/>
          <w:szCs w:val="28"/>
        </w:rPr>
      </w:pPr>
      <w:r>
        <w:rPr>
          <w:sz w:val="28"/>
          <w:szCs w:val="28"/>
        </w:rPr>
        <w:t>Non-</w:t>
      </w:r>
      <w:proofErr w:type="spellStart"/>
      <w:r>
        <w:rPr>
          <w:sz w:val="28"/>
          <w:szCs w:val="28"/>
        </w:rPr>
        <w:t>Lesbia</w:t>
      </w:r>
      <w:proofErr w:type="spellEnd"/>
      <w:r>
        <w:rPr>
          <w:sz w:val="28"/>
          <w:szCs w:val="28"/>
        </w:rPr>
        <w:t xml:space="preserve"> Poems: </w:t>
      </w:r>
      <w:r w:rsidR="00223081">
        <w:rPr>
          <w:sz w:val="28"/>
          <w:szCs w:val="28"/>
        </w:rPr>
        <w:t>Farewell to his Brother: 101</w:t>
      </w:r>
    </w:p>
    <w:p w:rsidR="00A867D0" w:rsidRPr="00A867D0" w:rsidRDefault="00D91432" w:rsidP="00A867D0">
      <w:pPr>
        <w:rPr>
          <w:b/>
          <w:sz w:val="28"/>
          <w:szCs w:val="28"/>
        </w:rPr>
      </w:pPr>
      <w:r>
        <w:rPr>
          <w:b/>
          <w:sz w:val="28"/>
          <w:szCs w:val="28"/>
        </w:rPr>
        <w:t>Fri. Nov. 12</w:t>
      </w:r>
      <w:r w:rsidRPr="00D91432">
        <w:rPr>
          <w:b/>
          <w:sz w:val="28"/>
          <w:szCs w:val="28"/>
          <w:vertAlign w:val="superscript"/>
        </w:rPr>
        <w:t>th</w:t>
      </w:r>
      <w:r>
        <w:rPr>
          <w:b/>
          <w:sz w:val="28"/>
          <w:szCs w:val="28"/>
        </w:rPr>
        <w:t>:</w:t>
      </w:r>
      <w:r w:rsidR="00F070FB">
        <w:rPr>
          <w:b/>
          <w:sz w:val="28"/>
          <w:szCs w:val="28"/>
        </w:rPr>
        <w:t xml:space="preserve"> Quiz</w:t>
      </w:r>
      <w:r w:rsidR="00781325">
        <w:rPr>
          <w:b/>
          <w:sz w:val="28"/>
          <w:szCs w:val="28"/>
        </w:rPr>
        <w:t xml:space="preserve"> 3</w:t>
      </w:r>
    </w:p>
    <w:p w:rsidR="00A867D0" w:rsidRDefault="00A867D0" w:rsidP="00223081">
      <w:pPr>
        <w:spacing w:line="360" w:lineRule="auto"/>
        <w:rPr>
          <w:sz w:val="28"/>
          <w:szCs w:val="28"/>
        </w:rPr>
      </w:pPr>
    </w:p>
    <w:p w:rsidR="00A867D0" w:rsidRDefault="00A867D0" w:rsidP="00223081">
      <w:pPr>
        <w:spacing w:line="360" w:lineRule="auto"/>
        <w:rPr>
          <w:sz w:val="28"/>
          <w:szCs w:val="28"/>
        </w:rPr>
      </w:pPr>
      <w:r>
        <w:rPr>
          <w:sz w:val="28"/>
          <w:szCs w:val="28"/>
        </w:rPr>
        <w:t>Begin Reading 63</w:t>
      </w:r>
    </w:p>
    <w:p w:rsidR="00764562" w:rsidRPr="00563CB3" w:rsidRDefault="00DD46DC" w:rsidP="00182236">
      <w:pPr>
        <w:spacing w:line="360" w:lineRule="auto"/>
        <w:rPr>
          <w:b/>
          <w:bCs/>
          <w:sz w:val="28"/>
          <w:szCs w:val="28"/>
        </w:rPr>
      </w:pPr>
      <w:r>
        <w:rPr>
          <w:b/>
          <w:bCs/>
          <w:sz w:val="28"/>
          <w:szCs w:val="28"/>
        </w:rPr>
        <w:t>Week 11</w:t>
      </w:r>
    </w:p>
    <w:p w:rsidR="00D71CBA" w:rsidRPr="0028087B" w:rsidRDefault="00DD46DC" w:rsidP="00764562">
      <w:pPr>
        <w:spacing w:line="360" w:lineRule="auto"/>
        <w:rPr>
          <w:sz w:val="28"/>
          <w:szCs w:val="28"/>
        </w:rPr>
      </w:pPr>
      <w:r>
        <w:rPr>
          <w:sz w:val="28"/>
          <w:szCs w:val="28"/>
        </w:rPr>
        <w:t>63 and oral practice of 63 [Stroh mp3’s available on blackboard]</w:t>
      </w:r>
    </w:p>
    <w:p w:rsidR="008C7F92" w:rsidRPr="008C7F92" w:rsidRDefault="008C7F92" w:rsidP="008C7F92">
      <w:pPr>
        <w:rPr>
          <w:b/>
          <w:sz w:val="28"/>
          <w:szCs w:val="28"/>
        </w:rPr>
      </w:pPr>
    </w:p>
    <w:p w:rsidR="0065704F" w:rsidRDefault="008C7F92" w:rsidP="00764562">
      <w:pPr>
        <w:spacing w:line="360" w:lineRule="auto"/>
        <w:rPr>
          <w:b/>
          <w:bCs/>
          <w:sz w:val="28"/>
          <w:szCs w:val="28"/>
        </w:rPr>
      </w:pPr>
      <w:r>
        <w:rPr>
          <w:b/>
          <w:bCs/>
          <w:sz w:val="28"/>
          <w:szCs w:val="28"/>
        </w:rPr>
        <w:t xml:space="preserve">[Thanksgiving Break </w:t>
      </w:r>
      <w:r w:rsidR="0065704F">
        <w:rPr>
          <w:b/>
          <w:bCs/>
          <w:sz w:val="28"/>
          <w:szCs w:val="28"/>
        </w:rPr>
        <w:t>between 11 and 12]</w:t>
      </w:r>
    </w:p>
    <w:p w:rsidR="00764562" w:rsidRPr="00563CB3" w:rsidRDefault="00DD46DC" w:rsidP="00764562">
      <w:pPr>
        <w:spacing w:line="360" w:lineRule="auto"/>
        <w:rPr>
          <w:b/>
          <w:bCs/>
          <w:sz w:val="28"/>
          <w:szCs w:val="28"/>
        </w:rPr>
      </w:pPr>
      <w:r>
        <w:rPr>
          <w:b/>
          <w:bCs/>
          <w:sz w:val="28"/>
          <w:szCs w:val="28"/>
        </w:rPr>
        <w:t>Week 12</w:t>
      </w:r>
    </w:p>
    <w:p w:rsidR="003742C2" w:rsidRDefault="00781325" w:rsidP="00365615">
      <w:pPr>
        <w:rPr>
          <w:b/>
          <w:sz w:val="28"/>
          <w:szCs w:val="28"/>
        </w:rPr>
      </w:pPr>
      <w:r>
        <w:rPr>
          <w:b/>
          <w:sz w:val="28"/>
          <w:szCs w:val="28"/>
        </w:rPr>
        <w:t>Wed. Quiz 4</w:t>
      </w:r>
      <w:r w:rsidR="00C23964">
        <w:rPr>
          <w:b/>
          <w:sz w:val="28"/>
          <w:szCs w:val="28"/>
        </w:rPr>
        <w:t xml:space="preserve"> (through poem 63)</w:t>
      </w:r>
    </w:p>
    <w:p w:rsidR="00365615" w:rsidRPr="00365615" w:rsidRDefault="00365615" w:rsidP="00365615">
      <w:pPr>
        <w:rPr>
          <w:b/>
          <w:sz w:val="28"/>
          <w:szCs w:val="28"/>
        </w:rPr>
      </w:pPr>
    </w:p>
    <w:p w:rsidR="00365615" w:rsidRDefault="00365615" w:rsidP="00365615">
      <w:pPr>
        <w:spacing w:line="360" w:lineRule="auto"/>
        <w:rPr>
          <w:sz w:val="28"/>
          <w:szCs w:val="28"/>
        </w:rPr>
      </w:pPr>
      <w:r>
        <w:rPr>
          <w:sz w:val="28"/>
          <w:szCs w:val="28"/>
        </w:rPr>
        <w:t xml:space="preserve">Catullus </w:t>
      </w:r>
      <w:proofErr w:type="spellStart"/>
      <w:r>
        <w:rPr>
          <w:sz w:val="28"/>
          <w:szCs w:val="28"/>
        </w:rPr>
        <w:t>Juventius</w:t>
      </w:r>
      <w:proofErr w:type="spellEnd"/>
      <w:r>
        <w:rPr>
          <w:sz w:val="28"/>
          <w:szCs w:val="28"/>
        </w:rPr>
        <w:t xml:space="preserve"> Cycle:</w:t>
      </w:r>
    </w:p>
    <w:p w:rsidR="00365615" w:rsidRPr="00563CB3" w:rsidRDefault="00365615" w:rsidP="00915EF8">
      <w:pPr>
        <w:spacing w:line="360" w:lineRule="auto"/>
        <w:rPr>
          <w:sz w:val="28"/>
          <w:szCs w:val="28"/>
        </w:rPr>
      </w:pPr>
      <w:r>
        <w:rPr>
          <w:sz w:val="28"/>
          <w:szCs w:val="28"/>
        </w:rPr>
        <w:t>21, 23, 24, 26, 48, 81, 99, and possibly</w:t>
      </w:r>
      <w:r w:rsidR="00C23964">
        <w:rPr>
          <w:sz w:val="28"/>
          <w:szCs w:val="28"/>
        </w:rPr>
        <w:t xml:space="preserve"> and 40</w:t>
      </w:r>
      <w:r w:rsidR="004C1017">
        <w:rPr>
          <w:sz w:val="28"/>
          <w:szCs w:val="28"/>
        </w:rPr>
        <w:t xml:space="preserve"> (15 &amp; 16 already read this term)</w:t>
      </w:r>
    </w:p>
    <w:p w:rsidR="00764562" w:rsidRDefault="00DD46DC" w:rsidP="00915EF8">
      <w:pPr>
        <w:spacing w:line="360" w:lineRule="auto"/>
        <w:rPr>
          <w:b/>
          <w:bCs/>
          <w:sz w:val="28"/>
          <w:szCs w:val="28"/>
        </w:rPr>
      </w:pPr>
      <w:r>
        <w:rPr>
          <w:b/>
          <w:bCs/>
          <w:sz w:val="28"/>
          <w:szCs w:val="28"/>
        </w:rPr>
        <w:t>Week 13</w:t>
      </w:r>
    </w:p>
    <w:p w:rsidR="00365615" w:rsidRPr="00365615" w:rsidRDefault="00365615" w:rsidP="00915EF8">
      <w:pPr>
        <w:spacing w:line="360" w:lineRule="auto"/>
        <w:rPr>
          <w:bCs/>
          <w:sz w:val="28"/>
          <w:szCs w:val="28"/>
        </w:rPr>
      </w:pPr>
      <w:r>
        <w:rPr>
          <w:bCs/>
          <w:sz w:val="28"/>
          <w:szCs w:val="28"/>
        </w:rPr>
        <w:t xml:space="preserve">Continue </w:t>
      </w:r>
      <w:proofErr w:type="spellStart"/>
      <w:r>
        <w:rPr>
          <w:bCs/>
          <w:sz w:val="28"/>
          <w:szCs w:val="28"/>
        </w:rPr>
        <w:t>Juventius</w:t>
      </w:r>
      <w:proofErr w:type="spellEnd"/>
      <w:r>
        <w:rPr>
          <w:bCs/>
          <w:sz w:val="28"/>
          <w:szCs w:val="28"/>
        </w:rPr>
        <w:t xml:space="preserve"> poems</w:t>
      </w:r>
    </w:p>
    <w:p w:rsidR="00A867D0" w:rsidRDefault="00A867D0" w:rsidP="00A867D0">
      <w:pPr>
        <w:spacing w:line="360" w:lineRule="auto"/>
        <w:rPr>
          <w:b/>
          <w:bCs/>
          <w:sz w:val="28"/>
          <w:szCs w:val="28"/>
        </w:rPr>
      </w:pPr>
      <w:r>
        <w:rPr>
          <w:b/>
          <w:bCs/>
          <w:sz w:val="28"/>
          <w:szCs w:val="28"/>
        </w:rPr>
        <w:t>Week 14</w:t>
      </w:r>
    </w:p>
    <w:p w:rsidR="00A867D0" w:rsidRDefault="0065704F" w:rsidP="00A867D0">
      <w:pPr>
        <w:spacing w:line="360" w:lineRule="auto"/>
        <w:rPr>
          <w:b/>
          <w:bCs/>
          <w:sz w:val="28"/>
          <w:szCs w:val="28"/>
        </w:rPr>
      </w:pPr>
      <w:r>
        <w:rPr>
          <w:b/>
          <w:bCs/>
          <w:sz w:val="28"/>
          <w:szCs w:val="28"/>
        </w:rPr>
        <w:t xml:space="preserve">Mon.: </w:t>
      </w:r>
      <w:r w:rsidR="00781325">
        <w:rPr>
          <w:b/>
          <w:bCs/>
          <w:sz w:val="28"/>
          <w:szCs w:val="28"/>
        </w:rPr>
        <w:t>Finish Poems; Review for Midterm</w:t>
      </w:r>
    </w:p>
    <w:p w:rsidR="008C2C2F" w:rsidRDefault="00781325" w:rsidP="00915EF8">
      <w:pPr>
        <w:spacing w:line="360" w:lineRule="auto"/>
        <w:rPr>
          <w:b/>
          <w:bCs/>
          <w:sz w:val="28"/>
          <w:szCs w:val="28"/>
        </w:rPr>
      </w:pPr>
      <w:r>
        <w:rPr>
          <w:b/>
          <w:bCs/>
          <w:sz w:val="28"/>
          <w:szCs w:val="28"/>
        </w:rPr>
        <w:t>Wed.: Midterm 2</w:t>
      </w:r>
    </w:p>
    <w:p w:rsidR="00BF4D4C" w:rsidRPr="00BF4D4C" w:rsidRDefault="00BF4D4C" w:rsidP="00BF4D4C">
      <w:pPr>
        <w:rPr>
          <w:b/>
          <w:sz w:val="28"/>
          <w:szCs w:val="28"/>
        </w:rPr>
      </w:pPr>
      <w:r w:rsidRPr="00A867D0">
        <w:rPr>
          <w:b/>
          <w:sz w:val="28"/>
          <w:szCs w:val="28"/>
        </w:rPr>
        <w:t>Book Review Paper/Project Due</w:t>
      </w:r>
    </w:p>
    <w:sectPr w:rsidR="00BF4D4C" w:rsidRPr="00BF4D4C" w:rsidSect="00A271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bba">
    <w:charset w:val="00"/>
    <w:family w:val="auto"/>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93407"/>
    <w:multiLevelType w:val="hybridMultilevel"/>
    <w:tmpl w:val="4CC22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20"/>
  <w:displayHorizontalDrawingGridEvery w:val="2"/>
  <w:characterSpacingControl w:val="doNotCompress"/>
  <w:compat/>
  <w:rsids>
    <w:rsidRoot w:val="0015586C"/>
    <w:rsid w:val="00003584"/>
    <w:rsid w:val="000113A7"/>
    <w:rsid w:val="00011BFF"/>
    <w:rsid w:val="00014871"/>
    <w:rsid w:val="00017EF9"/>
    <w:rsid w:val="000232D2"/>
    <w:rsid w:val="000259B1"/>
    <w:rsid w:val="00030A14"/>
    <w:rsid w:val="00031022"/>
    <w:rsid w:val="00037DBE"/>
    <w:rsid w:val="0004153E"/>
    <w:rsid w:val="000460A4"/>
    <w:rsid w:val="00046E1C"/>
    <w:rsid w:val="00050A78"/>
    <w:rsid w:val="00050BAC"/>
    <w:rsid w:val="00051FA1"/>
    <w:rsid w:val="00053546"/>
    <w:rsid w:val="0005508E"/>
    <w:rsid w:val="000552EE"/>
    <w:rsid w:val="00056010"/>
    <w:rsid w:val="00056C19"/>
    <w:rsid w:val="000575BA"/>
    <w:rsid w:val="00057920"/>
    <w:rsid w:val="00057E54"/>
    <w:rsid w:val="00060869"/>
    <w:rsid w:val="00062BB7"/>
    <w:rsid w:val="00063385"/>
    <w:rsid w:val="00067DB0"/>
    <w:rsid w:val="00070C4A"/>
    <w:rsid w:val="000733D5"/>
    <w:rsid w:val="00073A7B"/>
    <w:rsid w:val="00073D44"/>
    <w:rsid w:val="0007529B"/>
    <w:rsid w:val="0007686E"/>
    <w:rsid w:val="000779D1"/>
    <w:rsid w:val="00082911"/>
    <w:rsid w:val="000854D7"/>
    <w:rsid w:val="00091C4E"/>
    <w:rsid w:val="000921F2"/>
    <w:rsid w:val="00095E67"/>
    <w:rsid w:val="000963FA"/>
    <w:rsid w:val="0009707C"/>
    <w:rsid w:val="000976B8"/>
    <w:rsid w:val="00097C21"/>
    <w:rsid w:val="000A04A9"/>
    <w:rsid w:val="000A1B40"/>
    <w:rsid w:val="000B2A76"/>
    <w:rsid w:val="000B3634"/>
    <w:rsid w:val="000B7B9A"/>
    <w:rsid w:val="000B7D2B"/>
    <w:rsid w:val="000C659E"/>
    <w:rsid w:val="000C696C"/>
    <w:rsid w:val="000D1855"/>
    <w:rsid w:val="000D21C2"/>
    <w:rsid w:val="000D2E19"/>
    <w:rsid w:val="000E1E67"/>
    <w:rsid w:val="000E1F1D"/>
    <w:rsid w:val="000E412F"/>
    <w:rsid w:val="000E677C"/>
    <w:rsid w:val="000E6931"/>
    <w:rsid w:val="000E6A73"/>
    <w:rsid w:val="000F0C6C"/>
    <w:rsid w:val="000F12EE"/>
    <w:rsid w:val="000F1BE6"/>
    <w:rsid w:val="000F5934"/>
    <w:rsid w:val="000F6FED"/>
    <w:rsid w:val="001019B4"/>
    <w:rsid w:val="001060FF"/>
    <w:rsid w:val="001127F0"/>
    <w:rsid w:val="00114157"/>
    <w:rsid w:val="001149A1"/>
    <w:rsid w:val="00116F10"/>
    <w:rsid w:val="00116F5C"/>
    <w:rsid w:val="00121053"/>
    <w:rsid w:val="00121686"/>
    <w:rsid w:val="001222AC"/>
    <w:rsid w:val="00123709"/>
    <w:rsid w:val="0012566D"/>
    <w:rsid w:val="0012568C"/>
    <w:rsid w:val="00126B7C"/>
    <w:rsid w:val="0012733A"/>
    <w:rsid w:val="0013194F"/>
    <w:rsid w:val="00132FDF"/>
    <w:rsid w:val="001331D7"/>
    <w:rsid w:val="0013524A"/>
    <w:rsid w:val="00135673"/>
    <w:rsid w:val="00135D4D"/>
    <w:rsid w:val="00136267"/>
    <w:rsid w:val="00150DD6"/>
    <w:rsid w:val="001514BA"/>
    <w:rsid w:val="00151E7C"/>
    <w:rsid w:val="00153DDA"/>
    <w:rsid w:val="0015586C"/>
    <w:rsid w:val="00155D4B"/>
    <w:rsid w:val="00156820"/>
    <w:rsid w:val="00156E5B"/>
    <w:rsid w:val="00161753"/>
    <w:rsid w:val="00161A43"/>
    <w:rsid w:val="00163D5E"/>
    <w:rsid w:val="001658F0"/>
    <w:rsid w:val="00165D42"/>
    <w:rsid w:val="00170BB5"/>
    <w:rsid w:val="00177C44"/>
    <w:rsid w:val="00182236"/>
    <w:rsid w:val="001828D6"/>
    <w:rsid w:val="00186396"/>
    <w:rsid w:val="001910FE"/>
    <w:rsid w:val="00193327"/>
    <w:rsid w:val="0019365E"/>
    <w:rsid w:val="001938F6"/>
    <w:rsid w:val="001963F8"/>
    <w:rsid w:val="00197DE7"/>
    <w:rsid w:val="001A2516"/>
    <w:rsid w:val="001A426F"/>
    <w:rsid w:val="001A50DD"/>
    <w:rsid w:val="001A5799"/>
    <w:rsid w:val="001A7AAC"/>
    <w:rsid w:val="001A7BE9"/>
    <w:rsid w:val="001B20BA"/>
    <w:rsid w:val="001B2A2B"/>
    <w:rsid w:val="001B4333"/>
    <w:rsid w:val="001B5E16"/>
    <w:rsid w:val="001B6326"/>
    <w:rsid w:val="001C23D8"/>
    <w:rsid w:val="001C2F79"/>
    <w:rsid w:val="001C3065"/>
    <w:rsid w:val="001C7544"/>
    <w:rsid w:val="001D0BE5"/>
    <w:rsid w:val="001D20FE"/>
    <w:rsid w:val="001D28DE"/>
    <w:rsid w:val="001D2A49"/>
    <w:rsid w:val="001D70FA"/>
    <w:rsid w:val="001E0447"/>
    <w:rsid w:val="001E048D"/>
    <w:rsid w:val="001E2D5A"/>
    <w:rsid w:val="001E385C"/>
    <w:rsid w:val="001E7A6C"/>
    <w:rsid w:val="001F0E2B"/>
    <w:rsid w:val="001F700A"/>
    <w:rsid w:val="002025D4"/>
    <w:rsid w:val="00207992"/>
    <w:rsid w:val="00212DBD"/>
    <w:rsid w:val="00212DE3"/>
    <w:rsid w:val="0021547A"/>
    <w:rsid w:val="00216EAF"/>
    <w:rsid w:val="00217FAC"/>
    <w:rsid w:val="00222C78"/>
    <w:rsid w:val="00223081"/>
    <w:rsid w:val="002233D6"/>
    <w:rsid w:val="002314A6"/>
    <w:rsid w:val="002346D0"/>
    <w:rsid w:val="002376F3"/>
    <w:rsid w:val="00240FA7"/>
    <w:rsid w:val="00241CEB"/>
    <w:rsid w:val="00250395"/>
    <w:rsid w:val="00250947"/>
    <w:rsid w:val="00252337"/>
    <w:rsid w:val="0025235B"/>
    <w:rsid w:val="00254DF9"/>
    <w:rsid w:val="00254F2E"/>
    <w:rsid w:val="0026034A"/>
    <w:rsid w:val="00261AE7"/>
    <w:rsid w:val="00262A21"/>
    <w:rsid w:val="00262BC5"/>
    <w:rsid w:val="00263318"/>
    <w:rsid w:val="002722DF"/>
    <w:rsid w:val="00273185"/>
    <w:rsid w:val="00273401"/>
    <w:rsid w:val="00276243"/>
    <w:rsid w:val="0028087B"/>
    <w:rsid w:val="0028498C"/>
    <w:rsid w:val="00291A4C"/>
    <w:rsid w:val="00292AD2"/>
    <w:rsid w:val="00297545"/>
    <w:rsid w:val="00297E01"/>
    <w:rsid w:val="002A19AB"/>
    <w:rsid w:val="002A1AEC"/>
    <w:rsid w:val="002A2669"/>
    <w:rsid w:val="002A7758"/>
    <w:rsid w:val="002B07D5"/>
    <w:rsid w:val="002B1807"/>
    <w:rsid w:val="002B240C"/>
    <w:rsid w:val="002B4286"/>
    <w:rsid w:val="002B6F5C"/>
    <w:rsid w:val="002C3C12"/>
    <w:rsid w:val="002C43E2"/>
    <w:rsid w:val="002C7C3D"/>
    <w:rsid w:val="002C7EF8"/>
    <w:rsid w:val="002D1FBB"/>
    <w:rsid w:val="002D2A7B"/>
    <w:rsid w:val="002D4B80"/>
    <w:rsid w:val="002D6A58"/>
    <w:rsid w:val="002E265E"/>
    <w:rsid w:val="002E6308"/>
    <w:rsid w:val="002E670F"/>
    <w:rsid w:val="00302606"/>
    <w:rsid w:val="00303066"/>
    <w:rsid w:val="00303C72"/>
    <w:rsid w:val="00310786"/>
    <w:rsid w:val="00311496"/>
    <w:rsid w:val="00315A1A"/>
    <w:rsid w:val="00316C38"/>
    <w:rsid w:val="00320629"/>
    <w:rsid w:val="0032140F"/>
    <w:rsid w:val="00322B20"/>
    <w:rsid w:val="00322B81"/>
    <w:rsid w:val="003251BF"/>
    <w:rsid w:val="00326C00"/>
    <w:rsid w:val="00326C5C"/>
    <w:rsid w:val="003309E3"/>
    <w:rsid w:val="00334A3D"/>
    <w:rsid w:val="00335592"/>
    <w:rsid w:val="00336478"/>
    <w:rsid w:val="003412A5"/>
    <w:rsid w:val="00341BA8"/>
    <w:rsid w:val="0034268C"/>
    <w:rsid w:val="00342AEC"/>
    <w:rsid w:val="003444D8"/>
    <w:rsid w:val="0035007D"/>
    <w:rsid w:val="00352713"/>
    <w:rsid w:val="0035721C"/>
    <w:rsid w:val="00357B37"/>
    <w:rsid w:val="0036006E"/>
    <w:rsid w:val="00361C1B"/>
    <w:rsid w:val="003632C9"/>
    <w:rsid w:val="00364831"/>
    <w:rsid w:val="00365615"/>
    <w:rsid w:val="00373191"/>
    <w:rsid w:val="003742C2"/>
    <w:rsid w:val="00375281"/>
    <w:rsid w:val="0037551A"/>
    <w:rsid w:val="003768F2"/>
    <w:rsid w:val="00376E2A"/>
    <w:rsid w:val="00382B52"/>
    <w:rsid w:val="00383602"/>
    <w:rsid w:val="00383AFE"/>
    <w:rsid w:val="0039146E"/>
    <w:rsid w:val="00392E7B"/>
    <w:rsid w:val="0039406F"/>
    <w:rsid w:val="00395FD2"/>
    <w:rsid w:val="0039687B"/>
    <w:rsid w:val="003A084E"/>
    <w:rsid w:val="003A0D31"/>
    <w:rsid w:val="003A2AFA"/>
    <w:rsid w:val="003A2F22"/>
    <w:rsid w:val="003A3F67"/>
    <w:rsid w:val="003A6F2D"/>
    <w:rsid w:val="003A7F3A"/>
    <w:rsid w:val="003B12B9"/>
    <w:rsid w:val="003B3EDD"/>
    <w:rsid w:val="003B4AEC"/>
    <w:rsid w:val="003B5D9B"/>
    <w:rsid w:val="003B7097"/>
    <w:rsid w:val="003B7FD1"/>
    <w:rsid w:val="003C2FBE"/>
    <w:rsid w:val="003C7349"/>
    <w:rsid w:val="003D1620"/>
    <w:rsid w:val="003D1F13"/>
    <w:rsid w:val="003D33BC"/>
    <w:rsid w:val="003D5398"/>
    <w:rsid w:val="003D77BB"/>
    <w:rsid w:val="003E3B97"/>
    <w:rsid w:val="003F31A7"/>
    <w:rsid w:val="003F3E64"/>
    <w:rsid w:val="00401C4C"/>
    <w:rsid w:val="00402640"/>
    <w:rsid w:val="00404854"/>
    <w:rsid w:val="00404A9A"/>
    <w:rsid w:val="00404C06"/>
    <w:rsid w:val="00404C4B"/>
    <w:rsid w:val="00407339"/>
    <w:rsid w:val="00407DF2"/>
    <w:rsid w:val="00410784"/>
    <w:rsid w:val="0041678D"/>
    <w:rsid w:val="00421BFE"/>
    <w:rsid w:val="004259CA"/>
    <w:rsid w:val="00426014"/>
    <w:rsid w:val="004271F5"/>
    <w:rsid w:val="0043796F"/>
    <w:rsid w:val="004424A9"/>
    <w:rsid w:val="00444A0D"/>
    <w:rsid w:val="00445524"/>
    <w:rsid w:val="0045421A"/>
    <w:rsid w:val="00455E47"/>
    <w:rsid w:val="00456FAE"/>
    <w:rsid w:val="004579A2"/>
    <w:rsid w:val="0046209B"/>
    <w:rsid w:val="00462699"/>
    <w:rsid w:val="00463EB0"/>
    <w:rsid w:val="00464B56"/>
    <w:rsid w:val="00471237"/>
    <w:rsid w:val="0048189E"/>
    <w:rsid w:val="00482323"/>
    <w:rsid w:val="00485102"/>
    <w:rsid w:val="00485783"/>
    <w:rsid w:val="00490DB3"/>
    <w:rsid w:val="0049439C"/>
    <w:rsid w:val="00494A98"/>
    <w:rsid w:val="004A250B"/>
    <w:rsid w:val="004B0DB4"/>
    <w:rsid w:val="004B299A"/>
    <w:rsid w:val="004B41D6"/>
    <w:rsid w:val="004B4213"/>
    <w:rsid w:val="004B52F7"/>
    <w:rsid w:val="004C1017"/>
    <w:rsid w:val="004C1FB7"/>
    <w:rsid w:val="004C59EC"/>
    <w:rsid w:val="004C6957"/>
    <w:rsid w:val="004C7508"/>
    <w:rsid w:val="004D13C7"/>
    <w:rsid w:val="004D4003"/>
    <w:rsid w:val="004D5C2E"/>
    <w:rsid w:val="004E0ADD"/>
    <w:rsid w:val="004E1A11"/>
    <w:rsid w:val="004E69BF"/>
    <w:rsid w:val="004E7EF1"/>
    <w:rsid w:val="004F1075"/>
    <w:rsid w:val="004F1097"/>
    <w:rsid w:val="004F2F5F"/>
    <w:rsid w:val="005006FE"/>
    <w:rsid w:val="005011D4"/>
    <w:rsid w:val="00506934"/>
    <w:rsid w:val="00512114"/>
    <w:rsid w:val="00513761"/>
    <w:rsid w:val="0051443F"/>
    <w:rsid w:val="00514E3F"/>
    <w:rsid w:val="00515ABD"/>
    <w:rsid w:val="0051697A"/>
    <w:rsid w:val="005208BA"/>
    <w:rsid w:val="00521614"/>
    <w:rsid w:val="00521626"/>
    <w:rsid w:val="0052234E"/>
    <w:rsid w:val="00525BD3"/>
    <w:rsid w:val="005266C8"/>
    <w:rsid w:val="00526783"/>
    <w:rsid w:val="0052761E"/>
    <w:rsid w:val="00530D58"/>
    <w:rsid w:val="00532B3A"/>
    <w:rsid w:val="00534C86"/>
    <w:rsid w:val="005373C5"/>
    <w:rsid w:val="0054003D"/>
    <w:rsid w:val="005415DD"/>
    <w:rsid w:val="005421D7"/>
    <w:rsid w:val="00542483"/>
    <w:rsid w:val="00547AF6"/>
    <w:rsid w:val="00554001"/>
    <w:rsid w:val="005545A8"/>
    <w:rsid w:val="00557184"/>
    <w:rsid w:val="00562A3F"/>
    <w:rsid w:val="00563B8B"/>
    <w:rsid w:val="00563C82"/>
    <w:rsid w:val="00563CB3"/>
    <w:rsid w:val="00565046"/>
    <w:rsid w:val="00567CD7"/>
    <w:rsid w:val="005820B5"/>
    <w:rsid w:val="00582AC3"/>
    <w:rsid w:val="00583284"/>
    <w:rsid w:val="00590529"/>
    <w:rsid w:val="00591E62"/>
    <w:rsid w:val="005956CF"/>
    <w:rsid w:val="00595EAD"/>
    <w:rsid w:val="0059730A"/>
    <w:rsid w:val="005A0C5B"/>
    <w:rsid w:val="005A37E3"/>
    <w:rsid w:val="005A4CF5"/>
    <w:rsid w:val="005A72DC"/>
    <w:rsid w:val="005A78D7"/>
    <w:rsid w:val="005B0326"/>
    <w:rsid w:val="005B0B06"/>
    <w:rsid w:val="005B33D7"/>
    <w:rsid w:val="005B59FB"/>
    <w:rsid w:val="005B6135"/>
    <w:rsid w:val="005C4BD6"/>
    <w:rsid w:val="005C5D44"/>
    <w:rsid w:val="005C7BC0"/>
    <w:rsid w:val="005D144F"/>
    <w:rsid w:val="005D6046"/>
    <w:rsid w:val="005E0E7A"/>
    <w:rsid w:val="005E2716"/>
    <w:rsid w:val="005E7349"/>
    <w:rsid w:val="005E78E2"/>
    <w:rsid w:val="005F167B"/>
    <w:rsid w:val="005F23FA"/>
    <w:rsid w:val="005F31E0"/>
    <w:rsid w:val="00600E69"/>
    <w:rsid w:val="0060234B"/>
    <w:rsid w:val="00604ED8"/>
    <w:rsid w:val="00605322"/>
    <w:rsid w:val="0060558F"/>
    <w:rsid w:val="00607DA6"/>
    <w:rsid w:val="006108C5"/>
    <w:rsid w:val="00612C3F"/>
    <w:rsid w:val="00620C28"/>
    <w:rsid w:val="00620C5A"/>
    <w:rsid w:val="006315C1"/>
    <w:rsid w:val="00631915"/>
    <w:rsid w:val="0063298C"/>
    <w:rsid w:val="00633EEE"/>
    <w:rsid w:val="006358F2"/>
    <w:rsid w:val="00635FC5"/>
    <w:rsid w:val="00644338"/>
    <w:rsid w:val="0064711E"/>
    <w:rsid w:val="006502F2"/>
    <w:rsid w:val="006537D1"/>
    <w:rsid w:val="00653DA9"/>
    <w:rsid w:val="00655DD6"/>
    <w:rsid w:val="0065704F"/>
    <w:rsid w:val="006603A1"/>
    <w:rsid w:val="0066315F"/>
    <w:rsid w:val="00664B94"/>
    <w:rsid w:val="006703CE"/>
    <w:rsid w:val="00672E96"/>
    <w:rsid w:val="00677116"/>
    <w:rsid w:val="00682E34"/>
    <w:rsid w:val="00683806"/>
    <w:rsid w:val="00683E72"/>
    <w:rsid w:val="00684B58"/>
    <w:rsid w:val="00686DCB"/>
    <w:rsid w:val="0069092B"/>
    <w:rsid w:val="00691489"/>
    <w:rsid w:val="00692BC2"/>
    <w:rsid w:val="00692D4D"/>
    <w:rsid w:val="006931A6"/>
    <w:rsid w:val="00693827"/>
    <w:rsid w:val="00693C88"/>
    <w:rsid w:val="00694C6A"/>
    <w:rsid w:val="00696C2D"/>
    <w:rsid w:val="006A1904"/>
    <w:rsid w:val="006A23E3"/>
    <w:rsid w:val="006A414E"/>
    <w:rsid w:val="006A5469"/>
    <w:rsid w:val="006B2600"/>
    <w:rsid w:val="006B4424"/>
    <w:rsid w:val="006B49B6"/>
    <w:rsid w:val="006B4F54"/>
    <w:rsid w:val="006C6A12"/>
    <w:rsid w:val="006D10BF"/>
    <w:rsid w:val="006D27FC"/>
    <w:rsid w:val="006D315A"/>
    <w:rsid w:val="006D5675"/>
    <w:rsid w:val="006D634C"/>
    <w:rsid w:val="006E1B7E"/>
    <w:rsid w:val="006E64D2"/>
    <w:rsid w:val="006E7F7F"/>
    <w:rsid w:val="0070267A"/>
    <w:rsid w:val="00702AEB"/>
    <w:rsid w:val="0070372F"/>
    <w:rsid w:val="00707690"/>
    <w:rsid w:val="00710D4C"/>
    <w:rsid w:val="007112EE"/>
    <w:rsid w:val="007206E6"/>
    <w:rsid w:val="00723222"/>
    <w:rsid w:val="00725B4D"/>
    <w:rsid w:val="0072771C"/>
    <w:rsid w:val="0073532A"/>
    <w:rsid w:val="00735E1C"/>
    <w:rsid w:val="0073745D"/>
    <w:rsid w:val="00745FE8"/>
    <w:rsid w:val="00747CD7"/>
    <w:rsid w:val="00747D8E"/>
    <w:rsid w:val="0075382C"/>
    <w:rsid w:val="007554B7"/>
    <w:rsid w:val="00761EB0"/>
    <w:rsid w:val="00763D49"/>
    <w:rsid w:val="00764562"/>
    <w:rsid w:val="00770038"/>
    <w:rsid w:val="007728D3"/>
    <w:rsid w:val="007763C1"/>
    <w:rsid w:val="007776CF"/>
    <w:rsid w:val="00781325"/>
    <w:rsid w:val="007873DF"/>
    <w:rsid w:val="00792FC5"/>
    <w:rsid w:val="00793E09"/>
    <w:rsid w:val="00796AFC"/>
    <w:rsid w:val="007A098A"/>
    <w:rsid w:val="007A0EB7"/>
    <w:rsid w:val="007A2749"/>
    <w:rsid w:val="007A42B4"/>
    <w:rsid w:val="007A4A8C"/>
    <w:rsid w:val="007A52A6"/>
    <w:rsid w:val="007A783E"/>
    <w:rsid w:val="007B1A8B"/>
    <w:rsid w:val="007B2C2F"/>
    <w:rsid w:val="007B465D"/>
    <w:rsid w:val="007B6BBE"/>
    <w:rsid w:val="007C04BF"/>
    <w:rsid w:val="007C0CD3"/>
    <w:rsid w:val="007C158C"/>
    <w:rsid w:val="007C3F96"/>
    <w:rsid w:val="007C52FC"/>
    <w:rsid w:val="007C57B2"/>
    <w:rsid w:val="007C76AB"/>
    <w:rsid w:val="007D49AF"/>
    <w:rsid w:val="007D6E16"/>
    <w:rsid w:val="007E14B2"/>
    <w:rsid w:val="007E263E"/>
    <w:rsid w:val="007E34FB"/>
    <w:rsid w:val="007E6973"/>
    <w:rsid w:val="007E7219"/>
    <w:rsid w:val="007F26F2"/>
    <w:rsid w:val="007F66AC"/>
    <w:rsid w:val="007F72F9"/>
    <w:rsid w:val="00804392"/>
    <w:rsid w:val="00805654"/>
    <w:rsid w:val="008106A5"/>
    <w:rsid w:val="00813896"/>
    <w:rsid w:val="008146C5"/>
    <w:rsid w:val="00814B80"/>
    <w:rsid w:val="0081575F"/>
    <w:rsid w:val="008236BF"/>
    <w:rsid w:val="00823D05"/>
    <w:rsid w:val="0082464B"/>
    <w:rsid w:val="00825580"/>
    <w:rsid w:val="0083263D"/>
    <w:rsid w:val="00833709"/>
    <w:rsid w:val="00834B13"/>
    <w:rsid w:val="00837B37"/>
    <w:rsid w:val="0084192C"/>
    <w:rsid w:val="00841AC6"/>
    <w:rsid w:val="0084331C"/>
    <w:rsid w:val="0084406A"/>
    <w:rsid w:val="00844CFE"/>
    <w:rsid w:val="008454C7"/>
    <w:rsid w:val="0084590A"/>
    <w:rsid w:val="008474CC"/>
    <w:rsid w:val="00850B5E"/>
    <w:rsid w:val="00854845"/>
    <w:rsid w:val="00856B04"/>
    <w:rsid w:val="00857751"/>
    <w:rsid w:val="008601BD"/>
    <w:rsid w:val="008621AC"/>
    <w:rsid w:val="0086336E"/>
    <w:rsid w:val="0086441A"/>
    <w:rsid w:val="00870386"/>
    <w:rsid w:val="00871951"/>
    <w:rsid w:val="00875C53"/>
    <w:rsid w:val="00876177"/>
    <w:rsid w:val="0088197C"/>
    <w:rsid w:val="0088369E"/>
    <w:rsid w:val="008839B3"/>
    <w:rsid w:val="00884E8D"/>
    <w:rsid w:val="0088749F"/>
    <w:rsid w:val="00890DC7"/>
    <w:rsid w:val="00892C15"/>
    <w:rsid w:val="0089355F"/>
    <w:rsid w:val="008949EC"/>
    <w:rsid w:val="00897D84"/>
    <w:rsid w:val="008A1EB4"/>
    <w:rsid w:val="008B104D"/>
    <w:rsid w:val="008B3F75"/>
    <w:rsid w:val="008B7304"/>
    <w:rsid w:val="008C0108"/>
    <w:rsid w:val="008C0836"/>
    <w:rsid w:val="008C0CBA"/>
    <w:rsid w:val="008C1399"/>
    <w:rsid w:val="008C24D4"/>
    <w:rsid w:val="008C2C2F"/>
    <w:rsid w:val="008C56D1"/>
    <w:rsid w:val="008C5FF4"/>
    <w:rsid w:val="008C689B"/>
    <w:rsid w:val="008C7F92"/>
    <w:rsid w:val="008D14F2"/>
    <w:rsid w:val="008D26B3"/>
    <w:rsid w:val="008D27DE"/>
    <w:rsid w:val="008D442A"/>
    <w:rsid w:val="008D4E90"/>
    <w:rsid w:val="008D685B"/>
    <w:rsid w:val="008D6B56"/>
    <w:rsid w:val="008D753F"/>
    <w:rsid w:val="008E2986"/>
    <w:rsid w:val="008E2C78"/>
    <w:rsid w:val="008E2F75"/>
    <w:rsid w:val="008E6901"/>
    <w:rsid w:val="008F14C8"/>
    <w:rsid w:val="008F174C"/>
    <w:rsid w:val="008F4F97"/>
    <w:rsid w:val="008F59BA"/>
    <w:rsid w:val="008F5A30"/>
    <w:rsid w:val="008F639D"/>
    <w:rsid w:val="008F6612"/>
    <w:rsid w:val="008F6DE0"/>
    <w:rsid w:val="009000C8"/>
    <w:rsid w:val="00905FC2"/>
    <w:rsid w:val="00906B1E"/>
    <w:rsid w:val="009106BE"/>
    <w:rsid w:val="009122B3"/>
    <w:rsid w:val="009131C8"/>
    <w:rsid w:val="00915EF8"/>
    <w:rsid w:val="009160D1"/>
    <w:rsid w:val="0091744D"/>
    <w:rsid w:val="009205A4"/>
    <w:rsid w:val="00920C5E"/>
    <w:rsid w:val="00920D29"/>
    <w:rsid w:val="009223F6"/>
    <w:rsid w:val="00922A04"/>
    <w:rsid w:val="00924D0D"/>
    <w:rsid w:val="00927967"/>
    <w:rsid w:val="009313BA"/>
    <w:rsid w:val="009434EA"/>
    <w:rsid w:val="00950C0E"/>
    <w:rsid w:val="00951E77"/>
    <w:rsid w:val="0095337E"/>
    <w:rsid w:val="00953A70"/>
    <w:rsid w:val="00953CFB"/>
    <w:rsid w:val="0096006E"/>
    <w:rsid w:val="00962A32"/>
    <w:rsid w:val="0096435C"/>
    <w:rsid w:val="00970D5F"/>
    <w:rsid w:val="009722E2"/>
    <w:rsid w:val="0097441E"/>
    <w:rsid w:val="00975377"/>
    <w:rsid w:val="0097643F"/>
    <w:rsid w:val="00976951"/>
    <w:rsid w:val="00977484"/>
    <w:rsid w:val="00980885"/>
    <w:rsid w:val="0098652F"/>
    <w:rsid w:val="00986BAA"/>
    <w:rsid w:val="009917AA"/>
    <w:rsid w:val="00992333"/>
    <w:rsid w:val="00994375"/>
    <w:rsid w:val="00996CC8"/>
    <w:rsid w:val="009973AD"/>
    <w:rsid w:val="009A34A8"/>
    <w:rsid w:val="009B092B"/>
    <w:rsid w:val="009B0DB6"/>
    <w:rsid w:val="009B3D4B"/>
    <w:rsid w:val="009B4D4C"/>
    <w:rsid w:val="009B585C"/>
    <w:rsid w:val="009B71AD"/>
    <w:rsid w:val="009C350F"/>
    <w:rsid w:val="009C3E90"/>
    <w:rsid w:val="009C428A"/>
    <w:rsid w:val="009D1897"/>
    <w:rsid w:val="009D1C26"/>
    <w:rsid w:val="009D31BB"/>
    <w:rsid w:val="009D3769"/>
    <w:rsid w:val="009D6550"/>
    <w:rsid w:val="009D7D62"/>
    <w:rsid w:val="009E1EEF"/>
    <w:rsid w:val="009E236E"/>
    <w:rsid w:val="009E2472"/>
    <w:rsid w:val="009E2AA0"/>
    <w:rsid w:val="009E3612"/>
    <w:rsid w:val="009E59E6"/>
    <w:rsid w:val="009F2362"/>
    <w:rsid w:val="009F2BA6"/>
    <w:rsid w:val="009F76F3"/>
    <w:rsid w:val="00A0218A"/>
    <w:rsid w:val="00A07C6F"/>
    <w:rsid w:val="00A1175E"/>
    <w:rsid w:val="00A12719"/>
    <w:rsid w:val="00A13DC0"/>
    <w:rsid w:val="00A17FA4"/>
    <w:rsid w:val="00A25379"/>
    <w:rsid w:val="00A27058"/>
    <w:rsid w:val="00A270EF"/>
    <w:rsid w:val="00A271E0"/>
    <w:rsid w:val="00A326F7"/>
    <w:rsid w:val="00A33832"/>
    <w:rsid w:val="00A36859"/>
    <w:rsid w:val="00A427D7"/>
    <w:rsid w:val="00A46CEB"/>
    <w:rsid w:val="00A50409"/>
    <w:rsid w:val="00A527C0"/>
    <w:rsid w:val="00A530C6"/>
    <w:rsid w:val="00A540CA"/>
    <w:rsid w:val="00A564E2"/>
    <w:rsid w:val="00A56890"/>
    <w:rsid w:val="00A57570"/>
    <w:rsid w:val="00A70908"/>
    <w:rsid w:val="00A70FDD"/>
    <w:rsid w:val="00A7550B"/>
    <w:rsid w:val="00A770F2"/>
    <w:rsid w:val="00A771E0"/>
    <w:rsid w:val="00A82BCC"/>
    <w:rsid w:val="00A82E40"/>
    <w:rsid w:val="00A867D0"/>
    <w:rsid w:val="00A86A7D"/>
    <w:rsid w:val="00A86E51"/>
    <w:rsid w:val="00A87095"/>
    <w:rsid w:val="00A90FE2"/>
    <w:rsid w:val="00A91129"/>
    <w:rsid w:val="00A9689A"/>
    <w:rsid w:val="00AA0BC8"/>
    <w:rsid w:val="00AA2E5E"/>
    <w:rsid w:val="00AA3BE6"/>
    <w:rsid w:val="00AA3F28"/>
    <w:rsid w:val="00AA6B63"/>
    <w:rsid w:val="00AB2C5D"/>
    <w:rsid w:val="00AB59D7"/>
    <w:rsid w:val="00AC166E"/>
    <w:rsid w:val="00AC2889"/>
    <w:rsid w:val="00AC4809"/>
    <w:rsid w:val="00AC5DF7"/>
    <w:rsid w:val="00AC6AF2"/>
    <w:rsid w:val="00AC6E09"/>
    <w:rsid w:val="00AD0355"/>
    <w:rsid w:val="00AD05DD"/>
    <w:rsid w:val="00AD2373"/>
    <w:rsid w:val="00AE34CE"/>
    <w:rsid w:val="00AE3D7B"/>
    <w:rsid w:val="00AE5E63"/>
    <w:rsid w:val="00AE6B36"/>
    <w:rsid w:val="00AF18D9"/>
    <w:rsid w:val="00AF43F3"/>
    <w:rsid w:val="00AF593F"/>
    <w:rsid w:val="00B002D9"/>
    <w:rsid w:val="00B0095C"/>
    <w:rsid w:val="00B04708"/>
    <w:rsid w:val="00B054C9"/>
    <w:rsid w:val="00B06AEF"/>
    <w:rsid w:val="00B07ECA"/>
    <w:rsid w:val="00B102AB"/>
    <w:rsid w:val="00B12C3C"/>
    <w:rsid w:val="00B1537C"/>
    <w:rsid w:val="00B16096"/>
    <w:rsid w:val="00B20620"/>
    <w:rsid w:val="00B210B8"/>
    <w:rsid w:val="00B223EE"/>
    <w:rsid w:val="00B22FEE"/>
    <w:rsid w:val="00B23E9D"/>
    <w:rsid w:val="00B25328"/>
    <w:rsid w:val="00B268F8"/>
    <w:rsid w:val="00B26FD3"/>
    <w:rsid w:val="00B304F0"/>
    <w:rsid w:val="00B32093"/>
    <w:rsid w:val="00B32A68"/>
    <w:rsid w:val="00B36E35"/>
    <w:rsid w:val="00B43450"/>
    <w:rsid w:val="00B5089F"/>
    <w:rsid w:val="00B51376"/>
    <w:rsid w:val="00B54EBD"/>
    <w:rsid w:val="00B5509A"/>
    <w:rsid w:val="00B55152"/>
    <w:rsid w:val="00B555DE"/>
    <w:rsid w:val="00B557B8"/>
    <w:rsid w:val="00B5584D"/>
    <w:rsid w:val="00B6122B"/>
    <w:rsid w:val="00B62A52"/>
    <w:rsid w:val="00B64468"/>
    <w:rsid w:val="00B64A27"/>
    <w:rsid w:val="00B70E73"/>
    <w:rsid w:val="00B73D77"/>
    <w:rsid w:val="00B75790"/>
    <w:rsid w:val="00B77D87"/>
    <w:rsid w:val="00B8302A"/>
    <w:rsid w:val="00B83041"/>
    <w:rsid w:val="00B84099"/>
    <w:rsid w:val="00B844EF"/>
    <w:rsid w:val="00B84965"/>
    <w:rsid w:val="00B8674D"/>
    <w:rsid w:val="00B91154"/>
    <w:rsid w:val="00B91BAD"/>
    <w:rsid w:val="00B91F14"/>
    <w:rsid w:val="00B95B9C"/>
    <w:rsid w:val="00BA2E54"/>
    <w:rsid w:val="00BA708F"/>
    <w:rsid w:val="00BB2805"/>
    <w:rsid w:val="00BC0309"/>
    <w:rsid w:val="00BC05FD"/>
    <w:rsid w:val="00BC0BE8"/>
    <w:rsid w:val="00BC0E2F"/>
    <w:rsid w:val="00BC1C18"/>
    <w:rsid w:val="00BC55BA"/>
    <w:rsid w:val="00BD015F"/>
    <w:rsid w:val="00BD23C4"/>
    <w:rsid w:val="00BD398F"/>
    <w:rsid w:val="00BD6B7F"/>
    <w:rsid w:val="00BE2D41"/>
    <w:rsid w:val="00BE5F14"/>
    <w:rsid w:val="00BF1547"/>
    <w:rsid w:val="00BF2FFA"/>
    <w:rsid w:val="00BF4132"/>
    <w:rsid w:val="00BF4D4C"/>
    <w:rsid w:val="00C01B11"/>
    <w:rsid w:val="00C02A83"/>
    <w:rsid w:val="00C02D20"/>
    <w:rsid w:val="00C0360C"/>
    <w:rsid w:val="00C03E95"/>
    <w:rsid w:val="00C040F3"/>
    <w:rsid w:val="00C07CCC"/>
    <w:rsid w:val="00C105B4"/>
    <w:rsid w:val="00C10755"/>
    <w:rsid w:val="00C11463"/>
    <w:rsid w:val="00C13EB9"/>
    <w:rsid w:val="00C14692"/>
    <w:rsid w:val="00C1653E"/>
    <w:rsid w:val="00C16B07"/>
    <w:rsid w:val="00C16BE1"/>
    <w:rsid w:val="00C22D2D"/>
    <w:rsid w:val="00C23964"/>
    <w:rsid w:val="00C33C1E"/>
    <w:rsid w:val="00C354BD"/>
    <w:rsid w:val="00C37073"/>
    <w:rsid w:val="00C37F0A"/>
    <w:rsid w:val="00C4152C"/>
    <w:rsid w:val="00C41C9F"/>
    <w:rsid w:val="00C439CF"/>
    <w:rsid w:val="00C572F7"/>
    <w:rsid w:val="00C57632"/>
    <w:rsid w:val="00C650FA"/>
    <w:rsid w:val="00C6515F"/>
    <w:rsid w:val="00C716CE"/>
    <w:rsid w:val="00C80C08"/>
    <w:rsid w:val="00C84798"/>
    <w:rsid w:val="00C853CA"/>
    <w:rsid w:val="00C90753"/>
    <w:rsid w:val="00C92FC3"/>
    <w:rsid w:val="00C94C36"/>
    <w:rsid w:val="00C962DF"/>
    <w:rsid w:val="00C963A8"/>
    <w:rsid w:val="00C96B86"/>
    <w:rsid w:val="00CA49B5"/>
    <w:rsid w:val="00CA6026"/>
    <w:rsid w:val="00CB26C2"/>
    <w:rsid w:val="00CB3D7C"/>
    <w:rsid w:val="00CB5716"/>
    <w:rsid w:val="00CB6AA1"/>
    <w:rsid w:val="00CB77A6"/>
    <w:rsid w:val="00CC138E"/>
    <w:rsid w:val="00CC1483"/>
    <w:rsid w:val="00CC3732"/>
    <w:rsid w:val="00CC6B9C"/>
    <w:rsid w:val="00CD246F"/>
    <w:rsid w:val="00CD48CD"/>
    <w:rsid w:val="00CD4A86"/>
    <w:rsid w:val="00CD61C8"/>
    <w:rsid w:val="00CD6803"/>
    <w:rsid w:val="00CE37FD"/>
    <w:rsid w:val="00CE5167"/>
    <w:rsid w:val="00CE526A"/>
    <w:rsid w:val="00CE6A0A"/>
    <w:rsid w:val="00CE70EF"/>
    <w:rsid w:val="00CF12EF"/>
    <w:rsid w:val="00CF1971"/>
    <w:rsid w:val="00D029F4"/>
    <w:rsid w:val="00D13E4E"/>
    <w:rsid w:val="00D14FEE"/>
    <w:rsid w:val="00D164EA"/>
    <w:rsid w:val="00D21F7F"/>
    <w:rsid w:val="00D25179"/>
    <w:rsid w:val="00D30B95"/>
    <w:rsid w:val="00D30DEE"/>
    <w:rsid w:val="00D31B5E"/>
    <w:rsid w:val="00D34314"/>
    <w:rsid w:val="00D3442B"/>
    <w:rsid w:val="00D356E1"/>
    <w:rsid w:val="00D40A51"/>
    <w:rsid w:val="00D41C6E"/>
    <w:rsid w:val="00D42C96"/>
    <w:rsid w:val="00D434D9"/>
    <w:rsid w:val="00D472CF"/>
    <w:rsid w:val="00D50837"/>
    <w:rsid w:val="00D5220C"/>
    <w:rsid w:val="00D52D86"/>
    <w:rsid w:val="00D54DD7"/>
    <w:rsid w:val="00D57D46"/>
    <w:rsid w:val="00D61793"/>
    <w:rsid w:val="00D640AC"/>
    <w:rsid w:val="00D65525"/>
    <w:rsid w:val="00D66D12"/>
    <w:rsid w:val="00D71CBA"/>
    <w:rsid w:val="00D7269C"/>
    <w:rsid w:val="00D779F5"/>
    <w:rsid w:val="00D832E9"/>
    <w:rsid w:val="00D84556"/>
    <w:rsid w:val="00D862A5"/>
    <w:rsid w:val="00D86CBC"/>
    <w:rsid w:val="00D91432"/>
    <w:rsid w:val="00D9155A"/>
    <w:rsid w:val="00D91B70"/>
    <w:rsid w:val="00D922EB"/>
    <w:rsid w:val="00D9393E"/>
    <w:rsid w:val="00D93B92"/>
    <w:rsid w:val="00D93D00"/>
    <w:rsid w:val="00D95800"/>
    <w:rsid w:val="00D975FE"/>
    <w:rsid w:val="00DA0939"/>
    <w:rsid w:val="00DA280F"/>
    <w:rsid w:val="00DA6669"/>
    <w:rsid w:val="00DB10CF"/>
    <w:rsid w:val="00DB1BAA"/>
    <w:rsid w:val="00DB5AA1"/>
    <w:rsid w:val="00DC0DCC"/>
    <w:rsid w:val="00DC18E9"/>
    <w:rsid w:val="00DC664F"/>
    <w:rsid w:val="00DC7924"/>
    <w:rsid w:val="00DD1095"/>
    <w:rsid w:val="00DD116B"/>
    <w:rsid w:val="00DD343B"/>
    <w:rsid w:val="00DD3AC5"/>
    <w:rsid w:val="00DD3EC8"/>
    <w:rsid w:val="00DD46DC"/>
    <w:rsid w:val="00DE068F"/>
    <w:rsid w:val="00DE1920"/>
    <w:rsid w:val="00DE19E1"/>
    <w:rsid w:val="00DE244B"/>
    <w:rsid w:val="00DE3254"/>
    <w:rsid w:val="00DE6B00"/>
    <w:rsid w:val="00DF0F7D"/>
    <w:rsid w:val="00DF1599"/>
    <w:rsid w:val="00DF684C"/>
    <w:rsid w:val="00DF6D03"/>
    <w:rsid w:val="00DF7762"/>
    <w:rsid w:val="00E021D7"/>
    <w:rsid w:val="00E06974"/>
    <w:rsid w:val="00E07226"/>
    <w:rsid w:val="00E10E8A"/>
    <w:rsid w:val="00E2126A"/>
    <w:rsid w:val="00E21562"/>
    <w:rsid w:val="00E26DB8"/>
    <w:rsid w:val="00E2791D"/>
    <w:rsid w:val="00E3217D"/>
    <w:rsid w:val="00E33C95"/>
    <w:rsid w:val="00E375D1"/>
    <w:rsid w:val="00E409EA"/>
    <w:rsid w:val="00E42884"/>
    <w:rsid w:val="00E434F7"/>
    <w:rsid w:val="00E43AC3"/>
    <w:rsid w:val="00E44B9B"/>
    <w:rsid w:val="00E632C7"/>
    <w:rsid w:val="00E633AA"/>
    <w:rsid w:val="00E64885"/>
    <w:rsid w:val="00E65ADC"/>
    <w:rsid w:val="00E702D6"/>
    <w:rsid w:val="00E75756"/>
    <w:rsid w:val="00E75F88"/>
    <w:rsid w:val="00E85B12"/>
    <w:rsid w:val="00E8652D"/>
    <w:rsid w:val="00E9112B"/>
    <w:rsid w:val="00E91706"/>
    <w:rsid w:val="00E920C9"/>
    <w:rsid w:val="00E93FEF"/>
    <w:rsid w:val="00E95385"/>
    <w:rsid w:val="00EA0934"/>
    <w:rsid w:val="00EA2033"/>
    <w:rsid w:val="00EA2B5D"/>
    <w:rsid w:val="00EA2C58"/>
    <w:rsid w:val="00EA5F21"/>
    <w:rsid w:val="00EA61C4"/>
    <w:rsid w:val="00EB1865"/>
    <w:rsid w:val="00EB1C6C"/>
    <w:rsid w:val="00EB288C"/>
    <w:rsid w:val="00EB42F2"/>
    <w:rsid w:val="00EB4B29"/>
    <w:rsid w:val="00EB5235"/>
    <w:rsid w:val="00EC02C6"/>
    <w:rsid w:val="00EC4A4B"/>
    <w:rsid w:val="00EC7EFA"/>
    <w:rsid w:val="00ED01CB"/>
    <w:rsid w:val="00ED05D7"/>
    <w:rsid w:val="00ED2EC3"/>
    <w:rsid w:val="00ED4E06"/>
    <w:rsid w:val="00ED5217"/>
    <w:rsid w:val="00ED6363"/>
    <w:rsid w:val="00EE37DD"/>
    <w:rsid w:val="00EE3D64"/>
    <w:rsid w:val="00EE4A3C"/>
    <w:rsid w:val="00EF0601"/>
    <w:rsid w:val="00EF619E"/>
    <w:rsid w:val="00EF7E79"/>
    <w:rsid w:val="00F00614"/>
    <w:rsid w:val="00F05A2E"/>
    <w:rsid w:val="00F070FB"/>
    <w:rsid w:val="00F07F5A"/>
    <w:rsid w:val="00F101B1"/>
    <w:rsid w:val="00F10C53"/>
    <w:rsid w:val="00F12192"/>
    <w:rsid w:val="00F136E0"/>
    <w:rsid w:val="00F13A0A"/>
    <w:rsid w:val="00F1555B"/>
    <w:rsid w:val="00F17813"/>
    <w:rsid w:val="00F207A3"/>
    <w:rsid w:val="00F2187D"/>
    <w:rsid w:val="00F22521"/>
    <w:rsid w:val="00F2286D"/>
    <w:rsid w:val="00F26174"/>
    <w:rsid w:val="00F275B4"/>
    <w:rsid w:val="00F35CAB"/>
    <w:rsid w:val="00F37C55"/>
    <w:rsid w:val="00F4556B"/>
    <w:rsid w:val="00F504B8"/>
    <w:rsid w:val="00F505B3"/>
    <w:rsid w:val="00F5208C"/>
    <w:rsid w:val="00F5223E"/>
    <w:rsid w:val="00F53FA6"/>
    <w:rsid w:val="00F60D47"/>
    <w:rsid w:val="00F6173A"/>
    <w:rsid w:val="00F62201"/>
    <w:rsid w:val="00F636CD"/>
    <w:rsid w:val="00F641B9"/>
    <w:rsid w:val="00F64EC9"/>
    <w:rsid w:val="00F67019"/>
    <w:rsid w:val="00F70E1B"/>
    <w:rsid w:val="00F71015"/>
    <w:rsid w:val="00F74E04"/>
    <w:rsid w:val="00F75EB3"/>
    <w:rsid w:val="00F76914"/>
    <w:rsid w:val="00F773CC"/>
    <w:rsid w:val="00F806C6"/>
    <w:rsid w:val="00F81728"/>
    <w:rsid w:val="00F90FDE"/>
    <w:rsid w:val="00F910E8"/>
    <w:rsid w:val="00F940F9"/>
    <w:rsid w:val="00F95526"/>
    <w:rsid w:val="00F97EA2"/>
    <w:rsid w:val="00FA3569"/>
    <w:rsid w:val="00FA3C21"/>
    <w:rsid w:val="00FA3D25"/>
    <w:rsid w:val="00FA66BF"/>
    <w:rsid w:val="00FA7D37"/>
    <w:rsid w:val="00FB45ED"/>
    <w:rsid w:val="00FB5BB5"/>
    <w:rsid w:val="00FB7A86"/>
    <w:rsid w:val="00FC147D"/>
    <w:rsid w:val="00FC2C80"/>
    <w:rsid w:val="00FC40FF"/>
    <w:rsid w:val="00FC5CA5"/>
    <w:rsid w:val="00FC6DB1"/>
    <w:rsid w:val="00FD1317"/>
    <w:rsid w:val="00FD16AE"/>
    <w:rsid w:val="00FD44D2"/>
    <w:rsid w:val="00FD4BA4"/>
    <w:rsid w:val="00FD5BB8"/>
    <w:rsid w:val="00FD5FDD"/>
    <w:rsid w:val="00FD67E0"/>
    <w:rsid w:val="00FD6946"/>
    <w:rsid w:val="00FD73B1"/>
    <w:rsid w:val="00FE1FA7"/>
    <w:rsid w:val="00FE306C"/>
    <w:rsid w:val="00FF3720"/>
    <w:rsid w:val="00FF6F47"/>
    <w:rsid w:val="00FF74C2"/>
    <w:rsid w:val="00FF77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5A4"/>
    <w:rPr>
      <w:sz w:val="24"/>
      <w:szCs w:val="24"/>
    </w:rPr>
  </w:style>
  <w:style w:type="paragraph" w:styleId="Heading2">
    <w:name w:val="heading 2"/>
    <w:basedOn w:val="Normal"/>
    <w:link w:val="Heading2Char"/>
    <w:uiPriority w:val="9"/>
    <w:qFormat/>
    <w:rsid w:val="0036006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A14EXPITAL">
    <w:name w:val="ABBA14EXPITAL"/>
    <w:basedOn w:val="DefaultParagraphFont"/>
    <w:rsid w:val="00DC7924"/>
    <w:rPr>
      <w:rFonts w:ascii="Abba" w:hAnsi="Abba"/>
      <w:i/>
      <w:spacing w:val="60"/>
      <w:sz w:val="28"/>
    </w:rPr>
  </w:style>
  <w:style w:type="character" w:styleId="Hyperlink">
    <w:name w:val="Hyperlink"/>
    <w:basedOn w:val="DefaultParagraphFont"/>
    <w:rsid w:val="005820B5"/>
    <w:rPr>
      <w:color w:val="0000FF"/>
      <w:u w:val="single"/>
    </w:rPr>
  </w:style>
  <w:style w:type="character" w:customStyle="1" w:styleId="Heading2Char">
    <w:name w:val="Heading 2 Char"/>
    <w:basedOn w:val="DefaultParagraphFont"/>
    <w:link w:val="Heading2"/>
    <w:uiPriority w:val="9"/>
    <w:rsid w:val="0036006E"/>
    <w:rPr>
      <w:b/>
      <w:bCs/>
      <w:sz w:val="36"/>
      <w:szCs w:val="36"/>
    </w:rPr>
  </w:style>
  <w:style w:type="paragraph" w:styleId="ListParagraph">
    <w:name w:val="List Paragraph"/>
    <w:basedOn w:val="Normal"/>
    <w:uiPriority w:val="34"/>
    <w:qFormat/>
    <w:rsid w:val="00E42884"/>
    <w:pPr>
      <w:ind w:left="720"/>
      <w:contextualSpacing/>
    </w:pPr>
  </w:style>
</w:styles>
</file>

<file path=word/webSettings.xml><?xml version="1.0" encoding="utf-8"?>
<w:webSettings xmlns:r="http://schemas.openxmlformats.org/officeDocument/2006/relationships" xmlns:w="http://schemas.openxmlformats.org/wordprocessingml/2006/main">
  <w:divs>
    <w:div w:id="253325631">
      <w:bodyDiv w:val="1"/>
      <w:marLeft w:val="0"/>
      <w:marRight w:val="0"/>
      <w:marTop w:val="0"/>
      <w:marBottom w:val="0"/>
      <w:divBdr>
        <w:top w:val="none" w:sz="0" w:space="0" w:color="auto"/>
        <w:left w:val="none" w:sz="0" w:space="0" w:color="auto"/>
        <w:bottom w:val="none" w:sz="0" w:space="0" w:color="auto"/>
        <w:right w:val="none" w:sz="0" w:space="0" w:color="auto"/>
      </w:divBdr>
    </w:div>
    <w:div w:id="937251063">
      <w:bodyDiv w:val="1"/>
      <w:marLeft w:val="0"/>
      <w:marRight w:val="0"/>
      <w:marTop w:val="0"/>
      <w:marBottom w:val="0"/>
      <w:divBdr>
        <w:top w:val="none" w:sz="0" w:space="0" w:color="auto"/>
        <w:left w:val="none" w:sz="0" w:space="0" w:color="auto"/>
        <w:bottom w:val="none" w:sz="0" w:space="0" w:color="auto"/>
        <w:right w:val="none" w:sz="0" w:space="0" w:color="auto"/>
      </w:divBdr>
    </w:div>
    <w:div w:id="944582071">
      <w:bodyDiv w:val="1"/>
      <w:marLeft w:val="0"/>
      <w:marRight w:val="0"/>
      <w:marTop w:val="0"/>
      <w:marBottom w:val="0"/>
      <w:divBdr>
        <w:top w:val="none" w:sz="0" w:space="0" w:color="auto"/>
        <w:left w:val="none" w:sz="0" w:space="0" w:color="auto"/>
        <w:bottom w:val="none" w:sz="0" w:space="0" w:color="auto"/>
        <w:right w:val="none" w:sz="0" w:space="0" w:color="auto"/>
      </w:divBdr>
    </w:div>
    <w:div w:id="182774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herst.edu/campuslife/deanstudents/code/code" TargetMode="External"/><Relationship Id="rId5" Type="http://schemas.openxmlformats.org/officeDocument/2006/relationships/hyperlink" Target="http://www.erols.com/whitaker/word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1281</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Things to do Pulvinar Journal Article</vt:lpstr>
    </vt:vector>
  </TitlesOfParts>
  <Company>Amherst College</Company>
  <LinksUpToDate>false</LinksUpToDate>
  <CharactersWithSpaces>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to do Pulvinar Journal Article</dc:title>
  <dc:creator>van den Berg</dc:creator>
  <cp:lastModifiedBy>Chris van den Berg</cp:lastModifiedBy>
  <cp:revision>43</cp:revision>
  <cp:lastPrinted>2007-10-15T12:40:00Z</cp:lastPrinted>
  <dcterms:created xsi:type="dcterms:W3CDTF">2010-08-20T01:08:00Z</dcterms:created>
  <dcterms:modified xsi:type="dcterms:W3CDTF">2010-11-17T15:53:00Z</dcterms:modified>
</cp:coreProperties>
</file>